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56" w:rsidRPr="00823593" w:rsidRDefault="00A23C56" w:rsidP="00A23C56">
      <w:pPr>
        <w:pStyle w:val="1"/>
        <w:spacing w:before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A23C56" w:rsidRPr="00092C04" w:rsidRDefault="00A23C56" w:rsidP="00A23C56">
      <w:pPr>
        <w:jc w:val="center"/>
        <w:rPr>
          <w:b/>
          <w:sz w:val="6"/>
          <w:szCs w:val="6"/>
        </w:rPr>
      </w:pP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23C56" w:rsidRPr="00092C04" w:rsidRDefault="00A23C56" w:rsidP="00A23C56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23C56" w:rsidRPr="00092C04" w:rsidRDefault="00A23C56" w:rsidP="00A23C56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23C56" w:rsidRPr="00092C04" w:rsidRDefault="00A23C56" w:rsidP="00A23C56">
      <w:pPr>
        <w:jc w:val="center"/>
        <w:rPr>
          <w:b/>
          <w:sz w:val="10"/>
          <w:szCs w:val="10"/>
        </w:rPr>
      </w:pPr>
    </w:p>
    <w:p w:rsidR="00A23C56" w:rsidRDefault="00A23C56" w:rsidP="00A23C56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23C56" w:rsidRPr="00BB2E11" w:rsidRDefault="00A23C56" w:rsidP="00A23C56">
      <w:pPr>
        <w:spacing w:after="0" w:line="36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A23C56" w:rsidRPr="008D681A" w:rsidRDefault="00CB3078" w:rsidP="00A23C56">
      <w:pPr>
        <w:keepNext/>
        <w:spacing w:after="0"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29 декабря </w:t>
      </w:r>
      <w:r w:rsidR="00A23C56">
        <w:rPr>
          <w:rFonts w:ascii="Arial" w:hAnsi="Arial" w:cs="Arial"/>
          <w:sz w:val="18"/>
          <w:szCs w:val="18"/>
        </w:rPr>
        <w:t>2021</w:t>
      </w:r>
      <w:r w:rsidR="00A23C56" w:rsidRPr="008D681A">
        <w:rPr>
          <w:rFonts w:ascii="Arial" w:hAnsi="Arial" w:cs="Arial"/>
          <w:sz w:val="18"/>
          <w:szCs w:val="18"/>
        </w:rPr>
        <w:t xml:space="preserve"> г.                                                                                                                           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    </w:t>
      </w:r>
      <w:r w:rsidR="00A23C56">
        <w:rPr>
          <w:rFonts w:ascii="Arial" w:hAnsi="Arial" w:cs="Arial"/>
          <w:sz w:val="18"/>
          <w:szCs w:val="18"/>
        </w:rPr>
        <w:t xml:space="preserve">     </w:t>
      </w:r>
      <w:r w:rsidR="00A23C56" w:rsidRPr="008D681A">
        <w:rPr>
          <w:rFonts w:ascii="Arial" w:hAnsi="Arial" w:cs="Arial"/>
          <w:sz w:val="18"/>
          <w:szCs w:val="18"/>
        </w:rPr>
        <w:t xml:space="preserve"> №</w:t>
      </w:r>
      <w:r>
        <w:rPr>
          <w:rFonts w:ascii="Arial" w:hAnsi="Arial" w:cs="Arial"/>
          <w:sz w:val="18"/>
          <w:szCs w:val="18"/>
        </w:rPr>
        <w:t xml:space="preserve"> 48</w:t>
      </w: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8D681A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Default="00A23C56" w:rsidP="00A2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rPr>
          <w:rStyle w:val="a4"/>
          <w:rFonts w:ascii="Times New Roman" w:hAnsi="Times New Roman"/>
          <w:bCs w:val="0"/>
          <w:sz w:val="28"/>
          <w:szCs w:val="28"/>
        </w:rPr>
      </w:pPr>
      <w:r w:rsidRPr="00FA3D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основных мероприятий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Плотавского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сельского поселения в области ГО</w:t>
      </w:r>
      <w:r w:rsidRPr="00FA3D8D">
        <w:rPr>
          <w:rStyle w:val="a4"/>
          <w:sz w:val="28"/>
          <w:szCs w:val="28"/>
        </w:rPr>
        <w:t>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предупреждения и ликвидации чрезвычайных ситуаций,</w:t>
      </w: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  <w:r w:rsidRPr="00FA3D8D">
        <w:rPr>
          <w:rStyle w:val="a4"/>
          <w:sz w:val="28"/>
          <w:szCs w:val="28"/>
        </w:rPr>
        <w:t>обеспечения пожарной безопасности и безопасности людей</w:t>
      </w:r>
    </w:p>
    <w:p w:rsidR="00A23C56" w:rsidRDefault="00A23C56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водных объектах на 2022</w:t>
      </w:r>
      <w:r w:rsidR="00660EEF">
        <w:rPr>
          <w:rStyle w:val="a4"/>
          <w:sz w:val="28"/>
          <w:szCs w:val="28"/>
        </w:rPr>
        <w:t xml:space="preserve"> год</w:t>
      </w:r>
    </w:p>
    <w:p w:rsidR="00A23C56" w:rsidRDefault="00A23C56" w:rsidP="00A23C5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23C56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C56" w:rsidRPr="00FA3D8D" w:rsidRDefault="00A23C56" w:rsidP="00A2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A3D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организации планирования основных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Плотавского 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на водных объектах на 2022</w:t>
      </w:r>
      <w:r w:rsidRPr="00FA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</w:rPr>
        <w:t>, администрация Плотавского сельского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постановляе</w:t>
      </w:r>
      <w:r w:rsidRPr="002A418C">
        <w:rPr>
          <w:rFonts w:ascii="Times New Roman" w:hAnsi="Times New Roman" w:cs="Times New Roman"/>
          <w:b/>
          <w:sz w:val="28"/>
        </w:rPr>
        <w:t xml:space="preserve">т: </w:t>
      </w:r>
    </w:p>
    <w:p w:rsidR="00A23C56" w:rsidRPr="00FA3D8D" w:rsidRDefault="00A23C56" w:rsidP="00A23C5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1. Утвердить план основных мероприятий </w:t>
      </w:r>
      <w:r>
        <w:rPr>
          <w:sz w:val="28"/>
          <w:szCs w:val="28"/>
        </w:rPr>
        <w:t xml:space="preserve">Плотавского </w:t>
      </w:r>
      <w:r w:rsidRPr="00FA3D8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области ГО</w:t>
      </w:r>
      <w:r w:rsidRPr="00FA3D8D">
        <w:rPr>
          <w:sz w:val="28"/>
          <w:szCs w:val="28"/>
        </w:rPr>
        <w:t xml:space="preserve">, предупреждения и ликвидации чрезвычайных ситуаций, обеспечения пожарной безопасности и безопасности </w:t>
      </w:r>
      <w:r>
        <w:rPr>
          <w:sz w:val="28"/>
          <w:szCs w:val="28"/>
        </w:rPr>
        <w:t xml:space="preserve">людей на водных объектах на 2022 </w:t>
      </w:r>
      <w:r w:rsidRPr="00FA3D8D">
        <w:rPr>
          <w:sz w:val="28"/>
          <w:szCs w:val="28"/>
        </w:rPr>
        <w:t>год (прилагается).</w:t>
      </w:r>
    </w:p>
    <w:p w:rsidR="00A23C56" w:rsidRPr="00FA3D8D" w:rsidRDefault="00A23C56" w:rsidP="00A23C56">
      <w:pPr>
        <w:pStyle w:val="a3"/>
        <w:spacing w:before="0" w:beforeAutospacing="0" w:after="125" w:afterAutospacing="0"/>
        <w:ind w:firstLine="708"/>
        <w:jc w:val="both"/>
        <w:rPr>
          <w:sz w:val="28"/>
          <w:szCs w:val="28"/>
        </w:rPr>
      </w:pPr>
      <w:r w:rsidRPr="00FA3D8D">
        <w:rPr>
          <w:sz w:val="28"/>
          <w:szCs w:val="28"/>
        </w:rPr>
        <w:t xml:space="preserve">2. </w:t>
      </w:r>
      <w:proofErr w:type="gramStart"/>
      <w:r w:rsidRPr="00FA3D8D">
        <w:rPr>
          <w:sz w:val="28"/>
          <w:szCs w:val="28"/>
        </w:rPr>
        <w:t>Контроль за</w:t>
      </w:r>
      <w:proofErr w:type="gramEnd"/>
      <w:r w:rsidRPr="00FA3D8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23C56" w:rsidRDefault="00A23C56" w:rsidP="00A23C56">
      <w:pPr>
        <w:rPr>
          <w:rFonts w:ascii="Times New Roman" w:hAnsi="Times New Roman" w:cs="Times New Roman"/>
          <w:sz w:val="28"/>
          <w:szCs w:val="28"/>
        </w:rPr>
      </w:pPr>
    </w:p>
    <w:p w:rsidR="00A23C56" w:rsidRPr="00E63CA7" w:rsidRDefault="00A23C56" w:rsidP="00A23C5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A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63C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И.В. Ковалев</w:t>
      </w:r>
    </w:p>
    <w:p w:rsidR="00A23C56" w:rsidRDefault="00A23C56" w:rsidP="00A23C5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23C56" w:rsidSect="007624F6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23C56" w:rsidTr="00A529F0">
        <w:tc>
          <w:tcPr>
            <w:tcW w:w="7393" w:type="dxa"/>
          </w:tcPr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СОГЛАСОВАНО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Начальник отдела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безопасности ГО и ЧС</w:t>
            </w:r>
          </w:p>
          <w:p w:rsidR="00A23C56" w:rsidRPr="00CD1947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__________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С.А.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Лопин</w:t>
            </w:r>
            <w:proofErr w:type="spellEnd"/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>«____» ______________ 20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  <w:r w:rsidRPr="00CD1947">
              <w:rPr>
                <w:rFonts w:ascii="Times New Roman" w:eastAsia="Calibri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УТВЕРЖДЕН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постановлением администрации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Плотавского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 xml:space="preserve"> сельского поселения</w:t>
            </w:r>
          </w:p>
          <w:p w:rsidR="00A23C56" w:rsidRPr="00494AA4" w:rsidRDefault="00A23C56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м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94AA4">
              <w:rPr>
                <w:rFonts w:ascii="Times New Roman" w:eastAsia="Calibri" w:hAnsi="Times New Roman" w:cs="Times New Roman"/>
                <w:b/>
                <w:sz w:val="28"/>
              </w:rPr>
              <w:t>«Корочанский район»</w:t>
            </w:r>
          </w:p>
          <w:p w:rsidR="00A23C56" w:rsidRPr="00494AA4" w:rsidRDefault="00CB3078" w:rsidP="00A529F0">
            <w:pPr>
              <w:tabs>
                <w:tab w:val="left" w:pos="5420"/>
              </w:tabs>
              <w:ind w:left="-122" w:right="-108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от 29 декабря </w:t>
            </w:r>
            <w:r w:rsidR="00A23C56">
              <w:rPr>
                <w:rFonts w:ascii="Times New Roman" w:eastAsia="Calibri" w:hAnsi="Times New Roman" w:cs="Times New Roman"/>
                <w:b/>
                <w:sz w:val="28"/>
              </w:rPr>
              <w:t xml:space="preserve"> 2021года </w:t>
            </w:r>
            <w:r w:rsidR="00A23C56" w:rsidRPr="00494AA4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48</w:t>
            </w:r>
          </w:p>
          <w:p w:rsidR="00A23C56" w:rsidRDefault="00A23C56" w:rsidP="00A529F0">
            <w:pPr>
              <w:tabs>
                <w:tab w:val="left" w:pos="5420"/>
              </w:tabs>
              <w:ind w:right="-108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A23C56" w:rsidRPr="00A73B5A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</w:p>
    <w:p w:rsidR="00A23C56" w:rsidRDefault="00A23C56" w:rsidP="00A23C56">
      <w:pPr>
        <w:pStyle w:val="a5"/>
        <w:ind w:left="0" w:right="-11"/>
        <w:rPr>
          <w:sz w:val="32"/>
          <w:szCs w:val="48"/>
        </w:rPr>
      </w:pPr>
      <w:r>
        <w:rPr>
          <w:sz w:val="32"/>
          <w:szCs w:val="48"/>
        </w:rPr>
        <w:t>ПЛАН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основных мероприятий Плотавского сельского поселения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муниципального района «Корочанский район»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в области гражданской обороны, предупреждения и ликвидации чрезвычайных ситуаций,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обеспечения пожарной безопасности и безопасности людей на водных объектах</w:t>
      </w:r>
    </w:p>
    <w:p w:rsidR="00A23C56" w:rsidRDefault="00A23C56" w:rsidP="00A23C56">
      <w:pPr>
        <w:pStyle w:val="a5"/>
        <w:ind w:left="-374" w:right="-14"/>
        <w:rPr>
          <w:sz w:val="32"/>
        </w:rPr>
      </w:pPr>
      <w:r>
        <w:rPr>
          <w:sz w:val="32"/>
        </w:rPr>
        <w:t>на 2022 год</w:t>
      </w:r>
    </w:p>
    <w:p w:rsidR="00A23C56" w:rsidRPr="00B81951" w:rsidRDefault="00A23C56" w:rsidP="00A23C56">
      <w:pPr>
        <w:pStyle w:val="a5"/>
        <w:ind w:left="-374" w:right="-14"/>
        <w:rPr>
          <w:sz w:val="32"/>
          <w:szCs w:val="48"/>
        </w:rPr>
      </w:pPr>
    </w:p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p w:rsidR="00A23C56" w:rsidRDefault="00A23C56" w:rsidP="00A23C56"/>
    <w:tbl>
      <w:tblPr>
        <w:tblW w:w="14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6661"/>
        <w:gridCol w:w="1910"/>
        <w:gridCol w:w="3678"/>
        <w:gridCol w:w="1701"/>
      </w:tblGrid>
      <w:tr w:rsidR="00A23C56" w:rsidRPr="00CB5AE4" w:rsidTr="00A529F0">
        <w:trPr>
          <w:tblHeader/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A23C56" w:rsidRPr="004913FE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23C56" w:rsidRPr="004913FE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  <w:r w:rsidRPr="00491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выполнении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Учебно-методический сбор руководящего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организации и проведению превентивных мер, связанных с циклическими явлениями: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половодье 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пожары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ПБ сельского поселения   по вопросам: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весенним половодьем; обеспечения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людей на воде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населения, предупреждения и ликвидации ЧС, связанных с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сными пожарами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и совершенствования работы по обучению различных групп населения действиям в ЧС, способам защиты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КЧС и ОПБ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подведению итогов деятельности  звена КЧС и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Плотавского сельского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  по предупреждению и ликвидации ЧС и ОПБ,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выполнению мероприятий ГО в 2020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постановке  задач на 2021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сельского </w:t>
            </w: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A23C56" w:rsidRPr="00D46FD2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2. Мероприятия по подготовке органов управления, сил и средств ГО и КЧС, должностных лиц, специалистов и населения:</w:t>
            </w:r>
          </w:p>
          <w:p w:rsidR="00A23C56" w:rsidRPr="00CB5AE4" w:rsidRDefault="00A23C56" w:rsidP="00A52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а) подготовка органов управления, сил и средств ГО и ЧС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учени</w:t>
            </w: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ях  органов управления ГО и ЧС района  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поселения, члены ДПД поселения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тренировках  КЧС и ПБ отдела по делам ГОЧ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С(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согласованию) и органами управления 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КЧС и ПБ,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Принять участие в тренировке по приведению в готовность ДПД и ГО ЧС к действиям при угрозе и возникновении ЧС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  ГО ЧС, и отдел ГОЧС района  и с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оселение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Принять участие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тренировке по выполнению  мероприятий перевода ГО  поселения с  мирного на военное  время по теме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«Перевод ГО </w:t>
            </w:r>
            <w:proofErr w:type="gramStart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End"/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мирного на военное положение»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плану района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46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ГОЧС и отдел ГОЧС района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>Участие в федеральных и областных программах развития и совершенствования противопожарной защиты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D46FD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  <w:ind w:hanging="22"/>
            </w:pPr>
            <w:r w:rsidRPr="00493120">
              <w:t xml:space="preserve">Участие в сезонных профилактических операциях 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Плотавского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pStyle w:val="a6"/>
            </w:pPr>
            <w:r w:rsidRPr="00A27E5E">
              <w:t>Проведение социальных акций, конкурсов, викторин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администрации; МБОУ «Плотавская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A27E5E" w:rsidRDefault="00A23C56" w:rsidP="00A529F0">
            <w:pPr>
              <w:spacing w:after="0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pStyle w:val="a6"/>
            </w:pPr>
            <w:r w:rsidRPr="00493120">
              <w:t>Проведение разъяснительной работы с семьями «группы риска» на противопожарную тематику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защиты детей с тренировкой вопросов по действиям в ЧС природного и техногенного характера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 с учащимися   с практической отработкой вопроса эвакуации при возникновении ЧС природного и техногенного характера в рамках проведения «Дня знаний»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ind w:left="-31"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«Плотавская СОШ»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вопросам гражданской обороны.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4-29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12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A23C56" w:rsidRPr="00493120" w:rsidRDefault="00A23C56" w:rsidP="00A529F0">
            <w:pPr>
              <w:spacing w:after="0" w:line="240" w:lineRule="auto"/>
              <w:ind w:right="-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«Плотавская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подворных обходов во всех населён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пунктах сельского поселения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граждан, проведение школьных линеек и собраний</w:t>
            </w:r>
            <w:proofErr w:type="gram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объезд в вечернее время клубных учреждений , проведение лекций в культурных учреждениях и школах по пожарной безопасности в сельском поселении, распространение листовок по пожарной безопасности, приобретение необходимого оборудования для тушения пожаров (</w:t>
            </w:r>
            <w:proofErr w:type="spellStart"/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Гидранты, пожарные щиты)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зимнее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 от снега в населенных пунктах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 в течение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14624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 Мероприятия по проверке готовности органов управления, сил и средств ГО и ЧС к действиям по предназначению</w:t>
            </w: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Проверка  готовности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 к  ликвидации последствий: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весеннего паводка;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лесных и травяных пожаров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март</w:t>
            </w:r>
          </w:p>
          <w:p w:rsidR="00A23C56" w:rsidRPr="00493120" w:rsidRDefault="00A23C56" w:rsidP="00A529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Председатель КЧС и ПБ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4931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493120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B5AE4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CB5AE4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Внезапные проверки состояния ГО, вопросов предупреждения и ликвидации ЧС в школах, на предприятиях и учреждениях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отдельному плану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Плотавского </w:t>
            </w:r>
            <w:r w:rsidRPr="00FB32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B321D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Расчистка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дорог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сельского поселения 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снега.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Зимний период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56" w:rsidRPr="00C17F63" w:rsidTr="00A529F0">
        <w:trPr>
          <w:tblCellSpacing w:w="0" w:type="dxa"/>
        </w:trPr>
        <w:tc>
          <w:tcPr>
            <w:tcW w:w="67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66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Опашка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еленных пунктов Плотавского сельского поселения</w:t>
            </w:r>
          </w:p>
        </w:tc>
        <w:tc>
          <w:tcPr>
            <w:tcW w:w="191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апрель</w:t>
            </w:r>
            <w:r w:rsidRPr="00F903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67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F90372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Глава администрации Плотавского сельского поселения</w:t>
            </w:r>
          </w:p>
        </w:tc>
        <w:tc>
          <w:tcPr>
            <w:tcW w:w="17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23C56" w:rsidRPr="00950791" w:rsidRDefault="00A23C56" w:rsidP="00A52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C56" w:rsidRPr="00950791" w:rsidRDefault="00A23C56" w:rsidP="00A23C56"/>
    <w:p w:rsidR="00A23C56" w:rsidRDefault="00A23C56" w:rsidP="00A23C5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56" w:rsidRDefault="00A23C56" w:rsidP="00A23C56"/>
    <w:p w:rsidR="00BF2622" w:rsidRDefault="00BF2622"/>
    <w:sectPr w:rsidR="00BF2622" w:rsidSect="007624F6">
      <w:pgSz w:w="16838" w:h="11906" w:orient="landscape"/>
      <w:pgMar w:top="12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75" w:rsidRDefault="00666C75" w:rsidP="00D520DF">
      <w:pPr>
        <w:spacing w:after="0" w:line="240" w:lineRule="auto"/>
      </w:pPr>
      <w:r>
        <w:separator/>
      </w:r>
    </w:p>
  </w:endnote>
  <w:endnote w:type="continuationSeparator" w:id="0">
    <w:p w:rsidR="00666C75" w:rsidRDefault="00666C75" w:rsidP="00D5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75" w:rsidRDefault="00666C75" w:rsidP="00D520DF">
      <w:pPr>
        <w:spacing w:after="0" w:line="240" w:lineRule="auto"/>
      </w:pPr>
      <w:r>
        <w:separator/>
      </w:r>
    </w:p>
  </w:footnote>
  <w:footnote w:type="continuationSeparator" w:id="0">
    <w:p w:rsidR="00666C75" w:rsidRDefault="00666C75" w:rsidP="00D5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171"/>
      <w:docPartObj>
        <w:docPartGallery w:val="Page Numbers (Top of Page)"/>
        <w:docPartUnique/>
      </w:docPartObj>
    </w:sdtPr>
    <w:sdtContent>
      <w:p w:rsidR="007624F6" w:rsidRDefault="00150DD4">
        <w:pPr>
          <w:pStyle w:val="a9"/>
          <w:jc w:val="center"/>
        </w:pPr>
        <w:r>
          <w:fldChar w:fldCharType="begin"/>
        </w:r>
        <w:r w:rsidR="00A23C56">
          <w:instrText xml:space="preserve"> PAGE   \* MERGEFORMAT </w:instrText>
        </w:r>
        <w:r>
          <w:fldChar w:fldCharType="separate"/>
        </w:r>
        <w:r w:rsidR="00660EEF">
          <w:rPr>
            <w:noProof/>
          </w:rPr>
          <w:t>6</w:t>
        </w:r>
        <w:r>
          <w:fldChar w:fldCharType="end"/>
        </w:r>
      </w:p>
    </w:sdtContent>
  </w:sdt>
  <w:p w:rsidR="007624F6" w:rsidRDefault="00666C7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C56"/>
    <w:rsid w:val="00150DD4"/>
    <w:rsid w:val="001F67D7"/>
    <w:rsid w:val="0036596B"/>
    <w:rsid w:val="005B4A56"/>
    <w:rsid w:val="00660EEF"/>
    <w:rsid w:val="00666C75"/>
    <w:rsid w:val="006B39B8"/>
    <w:rsid w:val="008723E6"/>
    <w:rsid w:val="009407C5"/>
    <w:rsid w:val="00A23C56"/>
    <w:rsid w:val="00BF2622"/>
    <w:rsid w:val="00CB3078"/>
    <w:rsid w:val="00D5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6"/>
  </w:style>
  <w:style w:type="paragraph" w:styleId="1">
    <w:name w:val="heading 1"/>
    <w:basedOn w:val="a"/>
    <w:next w:val="a"/>
    <w:link w:val="10"/>
    <w:uiPriority w:val="99"/>
    <w:qFormat/>
    <w:rsid w:val="00A23C5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C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C5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3C5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23C5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23C5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23C56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A2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56"/>
    <w:rPr>
      <w:b/>
      <w:bCs/>
    </w:rPr>
  </w:style>
  <w:style w:type="paragraph" w:styleId="a5">
    <w:name w:val="Block Text"/>
    <w:basedOn w:val="a"/>
    <w:rsid w:val="00A23C56"/>
    <w:pPr>
      <w:keepNext/>
      <w:keepLines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3C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23C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2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2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1012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2021-12-28T14:27:00Z</cp:lastPrinted>
  <dcterms:created xsi:type="dcterms:W3CDTF">2021-12-21T07:25:00Z</dcterms:created>
  <dcterms:modified xsi:type="dcterms:W3CDTF">2022-01-17T12:26:00Z</dcterms:modified>
</cp:coreProperties>
</file>