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456" w:rsidRPr="00823593" w:rsidRDefault="008C7456" w:rsidP="008C7456">
      <w:pPr>
        <w:pStyle w:val="1"/>
        <w:spacing w:before="0" w:after="0" w:afterAutospacing="0"/>
        <w:jc w:val="center"/>
        <w:rPr>
          <w:rFonts w:ascii="Arial" w:eastAsia="PMingLiU" w:hAnsi="Arial" w:cs="Arial"/>
          <w:spacing w:val="40"/>
          <w:sz w:val="20"/>
        </w:rPr>
      </w:pPr>
      <w:r w:rsidRPr="00092C04">
        <w:rPr>
          <w:rFonts w:ascii="Arial" w:eastAsia="PMingLiU" w:hAnsi="Arial" w:cs="Arial"/>
          <w:spacing w:val="40"/>
          <w:sz w:val="20"/>
        </w:rPr>
        <w:t>БЕЛГОРОДСКАЯ ОБЛАСТЬ</w:t>
      </w:r>
    </w:p>
    <w:p w:rsidR="008C7456" w:rsidRPr="00092C04" w:rsidRDefault="008C7456" w:rsidP="008C7456">
      <w:pPr>
        <w:spacing w:line="240" w:lineRule="auto"/>
        <w:jc w:val="center"/>
        <w:rPr>
          <w:b/>
          <w:sz w:val="6"/>
          <w:szCs w:val="6"/>
        </w:rPr>
      </w:pPr>
    </w:p>
    <w:p w:rsidR="008C7456" w:rsidRPr="00092C04" w:rsidRDefault="008C7456" w:rsidP="008C7456">
      <w:pPr>
        <w:pStyle w:val="4"/>
        <w:spacing w:before="0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092C04">
        <w:rPr>
          <w:rFonts w:ascii="Arial Narrow" w:hAnsi="Arial Narrow"/>
          <w:i w:val="0"/>
          <w:color w:val="auto"/>
          <w:sz w:val="40"/>
          <w:szCs w:val="40"/>
        </w:rPr>
        <w:t>АДМИНИСТРАЦИЯ</w:t>
      </w:r>
    </w:p>
    <w:p w:rsidR="008C7456" w:rsidRPr="00092C04" w:rsidRDefault="008C7456" w:rsidP="008C7456">
      <w:pPr>
        <w:pStyle w:val="4"/>
        <w:spacing w:before="0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092C04">
        <w:rPr>
          <w:rFonts w:ascii="Arial Narrow" w:hAnsi="Arial Narrow"/>
          <w:i w:val="0"/>
          <w:color w:val="auto"/>
          <w:sz w:val="40"/>
          <w:szCs w:val="40"/>
        </w:rPr>
        <w:t>ПЛОТАВСКОГО СЕЛЬСКОГО ПОСЕЛЕНИЯ МУНИЦИПАЛЬНОГО РАЙОНА</w:t>
      </w:r>
    </w:p>
    <w:p w:rsidR="008C7456" w:rsidRPr="008C7456" w:rsidRDefault="008C7456" w:rsidP="008C7456">
      <w:pPr>
        <w:pStyle w:val="5"/>
        <w:spacing w:before="0"/>
        <w:jc w:val="center"/>
        <w:rPr>
          <w:rFonts w:ascii="Arial Narrow" w:hAnsi="Arial Narrow"/>
          <w:b/>
          <w:color w:val="auto"/>
          <w:sz w:val="40"/>
          <w:szCs w:val="40"/>
        </w:rPr>
      </w:pPr>
      <w:r w:rsidRPr="00092C04">
        <w:rPr>
          <w:rFonts w:ascii="Arial Narrow" w:hAnsi="Arial Narrow"/>
          <w:b/>
          <w:color w:val="auto"/>
          <w:sz w:val="40"/>
          <w:szCs w:val="40"/>
        </w:rPr>
        <w:t>«КОРОЧАНСКИЙ РАЙОН»</w:t>
      </w:r>
    </w:p>
    <w:p w:rsidR="008C7456" w:rsidRDefault="008C7456" w:rsidP="008C7456">
      <w:pPr>
        <w:pStyle w:val="3"/>
        <w:spacing w:before="0" w:after="0" w:afterAutospacing="0"/>
        <w:jc w:val="center"/>
        <w:rPr>
          <w:rFonts w:ascii="Arial" w:hAnsi="Arial" w:cs="Arial"/>
          <w:spacing w:val="48"/>
          <w:sz w:val="32"/>
          <w:szCs w:val="32"/>
        </w:rPr>
      </w:pPr>
      <w:r w:rsidRPr="00092C04">
        <w:rPr>
          <w:rFonts w:ascii="Arial" w:hAnsi="Arial" w:cs="Arial"/>
          <w:spacing w:val="48"/>
          <w:sz w:val="32"/>
          <w:szCs w:val="32"/>
        </w:rPr>
        <w:t>ПОСТАНОВЛЕНИЕ</w:t>
      </w:r>
    </w:p>
    <w:p w:rsidR="008C7456" w:rsidRDefault="008C7456" w:rsidP="008C7456">
      <w:pPr>
        <w:spacing w:line="240" w:lineRule="auto"/>
        <w:jc w:val="center"/>
        <w:rPr>
          <w:rFonts w:ascii="Arial" w:hAnsi="Arial" w:cs="Arial"/>
          <w:b/>
          <w:sz w:val="17"/>
          <w:szCs w:val="17"/>
        </w:rPr>
      </w:pPr>
    </w:p>
    <w:p w:rsidR="008C7456" w:rsidRPr="008C7456" w:rsidRDefault="008C7456" w:rsidP="008C7456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 xml:space="preserve">Плотавец </w:t>
      </w:r>
    </w:p>
    <w:p w:rsidR="008C7456" w:rsidRDefault="006F6C23" w:rsidP="008C7456">
      <w:pPr>
        <w:pStyle w:val="3"/>
        <w:spacing w:before="0" w:after="0" w:afterAutospacing="0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 xml:space="preserve">«01» августа </w:t>
      </w:r>
      <w:r w:rsidR="008C7456">
        <w:rPr>
          <w:rFonts w:ascii="Arial" w:hAnsi="Arial" w:cs="Arial"/>
          <w:b w:val="0"/>
          <w:sz w:val="18"/>
          <w:szCs w:val="18"/>
        </w:rPr>
        <w:t>2022</w:t>
      </w:r>
      <w:r w:rsidR="008C7456" w:rsidRPr="003502C6">
        <w:rPr>
          <w:rFonts w:ascii="Arial" w:hAnsi="Arial" w:cs="Arial"/>
          <w:b w:val="0"/>
          <w:sz w:val="18"/>
          <w:szCs w:val="18"/>
        </w:rPr>
        <w:t xml:space="preserve"> года                                                                                                           </w:t>
      </w:r>
      <w:r>
        <w:rPr>
          <w:rFonts w:ascii="Arial" w:hAnsi="Arial" w:cs="Arial"/>
          <w:b w:val="0"/>
          <w:sz w:val="18"/>
          <w:szCs w:val="18"/>
        </w:rPr>
        <w:t xml:space="preserve">                          № 28</w:t>
      </w:r>
    </w:p>
    <w:p w:rsidR="007878AB" w:rsidRDefault="007878AB" w:rsidP="00A26B63">
      <w:pPr>
        <w:spacing w:after="0" w:line="240" w:lineRule="auto"/>
        <w:ind w:right="481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C7456" w:rsidRDefault="008C7456" w:rsidP="00A26B63">
      <w:pPr>
        <w:spacing w:after="0" w:line="240" w:lineRule="auto"/>
        <w:ind w:right="481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4786"/>
      </w:tblGrid>
      <w:tr w:rsidR="007878AB" w:rsidTr="007878AB">
        <w:tc>
          <w:tcPr>
            <w:tcW w:w="4503" w:type="dxa"/>
          </w:tcPr>
          <w:p w:rsidR="007878AB" w:rsidRPr="007878AB" w:rsidRDefault="007878AB" w:rsidP="008C7456">
            <w:pPr>
              <w:tabs>
                <w:tab w:val="left" w:pos="4678"/>
              </w:tabs>
              <w:ind w:right="2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78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 утверждении Порядка аттестации экспертов, привлекаемых к осуществлению экспертизы в целях муниципального контроля</w:t>
            </w:r>
          </w:p>
        </w:tc>
        <w:tc>
          <w:tcPr>
            <w:tcW w:w="4786" w:type="dxa"/>
          </w:tcPr>
          <w:p w:rsidR="007878AB" w:rsidRDefault="007878AB" w:rsidP="008C7456">
            <w:pPr>
              <w:ind w:right="4819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C7456" w:rsidRDefault="008C7456" w:rsidP="008C7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456" w:rsidRPr="003D4C5E" w:rsidRDefault="008C7456" w:rsidP="008C7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4C5E" w:rsidRPr="003D4C5E" w:rsidRDefault="003D4C5E" w:rsidP="008C7456">
      <w:pPr>
        <w:tabs>
          <w:tab w:val="left" w:pos="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D4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1 статьи 33 Федерального закона от 31.07.2020 </w:t>
      </w:r>
      <w:r w:rsidR="006E3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3D4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248-ФЗ «О государственном контроле (надзоре) и муниципальном контроле в Российской Федерации», руководствуясь постановлением Правительства Российской </w:t>
      </w:r>
      <w:r w:rsidRPr="003D4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 от 29.12.2020</w:t>
      </w:r>
      <w:r w:rsidR="006E3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3D4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2328 «О порядке аттестации экспертов, привлекаемых к осуществлению экспертизы в целях государственного контроля (надзора), муниципального контроля»,</w:t>
      </w:r>
      <w:r w:rsidRPr="003D4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5EFA" w:rsidRPr="00E27B4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8C7456">
        <w:rPr>
          <w:rFonts w:ascii="Times New Roman" w:eastAsia="Times New Roman" w:hAnsi="Times New Roman" w:cs="Times New Roman"/>
          <w:sz w:val="28"/>
          <w:szCs w:val="28"/>
        </w:rPr>
        <w:t>Плотавского</w:t>
      </w:r>
      <w:r w:rsidR="00B55EFA">
        <w:rPr>
          <w:rFonts w:ascii="Times New Roman" w:eastAsia="Times New Roman" w:hAnsi="Times New Roman" w:cs="Times New Roman"/>
          <w:sz w:val="28"/>
          <w:szCs w:val="28"/>
        </w:rPr>
        <w:t xml:space="preserve">  сельского поселения</w:t>
      </w:r>
      <w:r w:rsidR="00A46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4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</w:t>
      </w:r>
      <w:r w:rsidR="00A465D3" w:rsidRPr="00A46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3D4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вляет:</w:t>
      </w:r>
      <w:proofErr w:type="gramEnd"/>
    </w:p>
    <w:p w:rsidR="003D4C5E" w:rsidRPr="003D4C5E" w:rsidRDefault="003D4C5E" w:rsidP="008C745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</w:t>
      </w:r>
      <w:bookmarkStart w:id="0" w:name="_Hlk90836354"/>
      <w:r w:rsidRPr="003D4C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аттестации экспертов, привлекаемых к осуществлению экспертизы в целях муниципального контроля.</w:t>
      </w:r>
      <w:bookmarkEnd w:id="0"/>
    </w:p>
    <w:p w:rsidR="00844B98" w:rsidRDefault="003D4C5E" w:rsidP="008C745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844B98" w:rsidRPr="00844B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официального опубликования</w:t>
      </w:r>
      <w:r w:rsidR="00B55E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5EFA" w:rsidRPr="00996357" w:rsidRDefault="00B55EFA" w:rsidP="0099635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357">
        <w:rPr>
          <w:rFonts w:ascii="Times New Roman" w:hAnsi="Times New Roman" w:cs="Times New Roman"/>
          <w:sz w:val="28"/>
          <w:szCs w:val="28"/>
        </w:rPr>
        <w:t>3. Разместить настоящее постановления на официальном сайте органов ме</w:t>
      </w:r>
      <w:r w:rsidR="006E318C" w:rsidRPr="00996357">
        <w:rPr>
          <w:rFonts w:ascii="Times New Roman" w:hAnsi="Times New Roman" w:cs="Times New Roman"/>
          <w:sz w:val="28"/>
          <w:szCs w:val="28"/>
        </w:rPr>
        <w:t xml:space="preserve">стного самоуправления </w:t>
      </w:r>
      <w:r w:rsidR="008C7456" w:rsidRPr="00996357">
        <w:rPr>
          <w:rFonts w:ascii="Times New Roman" w:hAnsi="Times New Roman" w:cs="Times New Roman"/>
          <w:sz w:val="28"/>
          <w:szCs w:val="28"/>
        </w:rPr>
        <w:t>Плотавского</w:t>
      </w:r>
      <w:r w:rsidRPr="00996357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 </w:t>
      </w:r>
      <w:r w:rsidR="006E318C" w:rsidRPr="00996357">
        <w:rPr>
          <w:rFonts w:ascii="Times New Roman" w:hAnsi="Times New Roman" w:cs="Times New Roman"/>
          <w:bCs/>
          <w:color w:val="273350"/>
          <w:sz w:val="28"/>
          <w:szCs w:val="28"/>
          <w:shd w:val="clear" w:color="auto" w:fill="FFFFFF"/>
        </w:rPr>
        <w:t>https://</w:t>
      </w:r>
      <w:r w:rsidR="00996357" w:rsidRPr="00996357">
        <w:rPr>
          <w:rFonts w:ascii="Times New Roman" w:hAnsi="Times New Roman" w:cs="Times New Roman"/>
          <w:bCs/>
          <w:color w:val="273350"/>
          <w:sz w:val="28"/>
          <w:szCs w:val="28"/>
          <w:shd w:val="clear" w:color="auto" w:fill="FFFFFF"/>
        </w:rPr>
        <w:t xml:space="preserve"> </w:t>
      </w:r>
      <w:r w:rsidR="00996357" w:rsidRPr="00996357">
        <w:rPr>
          <w:rFonts w:ascii="Times New Roman" w:hAnsi="Times New Roman" w:cs="Times New Roman"/>
          <w:color w:val="000000"/>
          <w:sz w:val="28"/>
          <w:szCs w:val="28"/>
        </w:rPr>
        <w:t>plotavskoekorochanskij-r31.gosweb.gosusluig</w:t>
      </w:r>
      <w:proofErr w:type="spellStart"/>
      <w:r w:rsidR="005D01F7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proofErr w:type="spellEnd"/>
      <w:r w:rsidR="00996357" w:rsidRPr="00996357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996357" w:rsidRPr="00996357">
        <w:rPr>
          <w:rFonts w:ascii="Times New Roman" w:hAnsi="Times New Roman" w:cs="Times New Roman"/>
          <w:color w:val="000000"/>
          <w:sz w:val="28"/>
          <w:szCs w:val="28"/>
        </w:rPr>
        <w:t>ru</w:t>
      </w:r>
      <w:proofErr w:type="spellEnd"/>
      <w:r w:rsidR="009963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1FA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96357">
        <w:rPr>
          <w:rFonts w:ascii="Times New Roman" w:hAnsi="Times New Roman" w:cs="Times New Roman"/>
          <w:sz w:val="28"/>
          <w:szCs w:val="28"/>
        </w:rPr>
        <w:t>нформационно-телекоммуникационной сети общего пользования</w:t>
      </w:r>
      <w:r w:rsidR="00996357">
        <w:rPr>
          <w:rFonts w:ascii="Times New Roman" w:hAnsi="Times New Roman" w:cs="Times New Roman"/>
          <w:sz w:val="28"/>
          <w:szCs w:val="28"/>
        </w:rPr>
        <w:t>.</w:t>
      </w:r>
    </w:p>
    <w:p w:rsidR="00A06000" w:rsidRDefault="00B55EFA" w:rsidP="008C745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844B9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844B98" w:rsidRPr="00844B98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844B98" w:rsidRPr="00844B98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C7456" w:rsidRPr="003D4C5E" w:rsidRDefault="008C7456" w:rsidP="008C745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7456" w:rsidRPr="00751582" w:rsidRDefault="008C7456" w:rsidP="008C7456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582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A06000" w:rsidRPr="00A06000" w:rsidRDefault="008C7456" w:rsidP="008C745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582">
        <w:rPr>
          <w:rFonts w:ascii="Times New Roman" w:hAnsi="Times New Roman" w:cs="Times New Roman"/>
          <w:b/>
          <w:sz w:val="28"/>
          <w:szCs w:val="28"/>
        </w:rPr>
        <w:t>Плотавского сельского поселения                                        И.В. Ковалев</w:t>
      </w:r>
    </w:p>
    <w:p w:rsidR="006F6C23" w:rsidRDefault="006F6C23" w:rsidP="008C7456">
      <w:pPr>
        <w:spacing w:after="0" w:line="240" w:lineRule="auto"/>
        <w:ind w:left="552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06000" w:rsidRPr="00A06000" w:rsidRDefault="003D4C5E" w:rsidP="008C7456">
      <w:pPr>
        <w:spacing w:after="0" w:line="240" w:lineRule="auto"/>
        <w:ind w:left="552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06000">
        <w:rPr>
          <w:rFonts w:ascii="Times New Roman" w:hAnsi="Times New Roman" w:cs="Times New Roman"/>
          <w:b/>
          <w:sz w:val="28"/>
          <w:szCs w:val="28"/>
        </w:rPr>
        <w:lastRenderedPageBreak/>
        <w:t>Утвержден</w:t>
      </w:r>
    </w:p>
    <w:p w:rsidR="003D4C5E" w:rsidRPr="00A06000" w:rsidRDefault="003D4C5E" w:rsidP="008C745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06000">
        <w:rPr>
          <w:rFonts w:ascii="Times New Roman" w:hAnsi="Times New Roman" w:cs="Times New Roman"/>
          <w:b/>
          <w:sz w:val="28"/>
          <w:szCs w:val="28"/>
        </w:rPr>
        <w:t>постановлением</w:t>
      </w:r>
      <w:r w:rsidR="00A06000" w:rsidRPr="00A06000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A06000" w:rsidRPr="00A06000" w:rsidRDefault="008C7456" w:rsidP="008C745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Плотавского</w:t>
      </w:r>
      <w:r w:rsidR="007878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0D0C" w:rsidRPr="00A06000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</w:p>
    <w:p w:rsidR="003D4C5E" w:rsidRPr="00A06000" w:rsidRDefault="006F6C23" w:rsidP="008C7456">
      <w:pPr>
        <w:spacing w:after="0" w:line="240" w:lineRule="auto"/>
        <w:ind w:left="552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01 августа 2022 года</w:t>
      </w:r>
      <w:r w:rsidR="003D4C5E" w:rsidRPr="00A06000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28</w:t>
      </w:r>
    </w:p>
    <w:p w:rsidR="003D4C5E" w:rsidRDefault="003D4C5E" w:rsidP="00382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211F" w:rsidRDefault="0038211F" w:rsidP="00382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211F" w:rsidRPr="003D4C5E" w:rsidRDefault="0038211F" w:rsidP="00382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4C5E" w:rsidRPr="003D4C5E" w:rsidRDefault="003D4C5E" w:rsidP="003821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C5E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3D4C5E" w:rsidRPr="003D4C5E" w:rsidRDefault="003D4C5E" w:rsidP="008C74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C5E">
        <w:rPr>
          <w:rFonts w:ascii="Times New Roman" w:hAnsi="Times New Roman" w:cs="Times New Roman"/>
          <w:b/>
          <w:sz w:val="28"/>
          <w:szCs w:val="28"/>
        </w:rPr>
        <w:t>аттестации экспертов, привлекаемых к осуществлению экспертизы в целях муниципального контроля</w:t>
      </w:r>
    </w:p>
    <w:p w:rsidR="003D4C5E" w:rsidRPr="003D4C5E" w:rsidRDefault="003D4C5E" w:rsidP="008C74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4C5E" w:rsidRPr="003D4C5E" w:rsidRDefault="003D4C5E" w:rsidP="008C745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C5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3D4C5E" w:rsidRPr="003D4C5E" w:rsidRDefault="003D4C5E" w:rsidP="008C7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000">
        <w:rPr>
          <w:rFonts w:ascii="Times New Roman" w:hAnsi="Times New Roman" w:cs="Times New Roman"/>
          <w:sz w:val="28"/>
          <w:szCs w:val="28"/>
        </w:rPr>
        <w:t>1.1.</w:t>
      </w:r>
      <w:r w:rsidRPr="003D4C5E">
        <w:rPr>
          <w:rFonts w:ascii="Times New Roman" w:hAnsi="Times New Roman" w:cs="Times New Roman"/>
          <w:sz w:val="28"/>
          <w:szCs w:val="28"/>
        </w:rPr>
        <w:t xml:space="preserve"> Под областью экспертизы в целях настоящего Порядка аттестации экспертов, привлекаемых к осуществлению экспертизы в целях муниципального контроля (далее – Порядок), понимается сфера науки, техники, хозяйственной деятельности, в рамках которой проводится исследование по вопросам, поставленным должностным лицом администрации (наименование муниципального образования) (далее – администрация), уполномоченным на осуществление муниципального контроля, перед экспертом в рамках контрольного мероприятия в целях оценки соблюдения контролируемым лицом обязательных требований.</w:t>
      </w:r>
    </w:p>
    <w:p w:rsidR="003D4C5E" w:rsidRPr="003D4C5E" w:rsidRDefault="003D4C5E" w:rsidP="008C7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Областями и видами экспертиз, для проведения которых администрации требуется привлечение экспертов, являются:</w:t>
      </w:r>
    </w:p>
    <w:p w:rsidR="003D4C5E" w:rsidRPr="003D4C5E" w:rsidRDefault="003D4C5E" w:rsidP="008C7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 xml:space="preserve">1) земельные отношения (экспертиза землеустроительной документации); </w:t>
      </w:r>
    </w:p>
    <w:p w:rsidR="003D4C5E" w:rsidRPr="003D4C5E" w:rsidRDefault="003D4C5E" w:rsidP="008C7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2) санитарно-эпидемиологические требования (санитарно-эпидемиологическая экспертиза);</w:t>
      </w:r>
    </w:p>
    <w:p w:rsidR="003D4C5E" w:rsidRPr="003D4C5E" w:rsidRDefault="003D4C5E" w:rsidP="008C7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3) строительство (строительно-техническая, пожарно-техническая экспертизы).</w:t>
      </w:r>
    </w:p>
    <w:p w:rsidR="003D4C5E" w:rsidRPr="003D4C5E" w:rsidRDefault="003D4C5E" w:rsidP="008C7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000">
        <w:rPr>
          <w:rFonts w:ascii="Times New Roman" w:hAnsi="Times New Roman" w:cs="Times New Roman"/>
          <w:sz w:val="28"/>
          <w:szCs w:val="28"/>
        </w:rPr>
        <w:t>1.2.</w:t>
      </w:r>
      <w:r w:rsidRPr="003D4C5E">
        <w:rPr>
          <w:rFonts w:ascii="Times New Roman" w:hAnsi="Times New Roman" w:cs="Times New Roman"/>
          <w:sz w:val="28"/>
          <w:szCs w:val="28"/>
        </w:rPr>
        <w:t xml:space="preserve"> Срок действия аттестации составляет 5 лет.</w:t>
      </w:r>
    </w:p>
    <w:p w:rsidR="003D4C5E" w:rsidRDefault="003D4C5E" w:rsidP="008C7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C5E" w:rsidRPr="003D4C5E" w:rsidRDefault="003D4C5E" w:rsidP="008C74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C5E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AC11CE">
        <w:rPr>
          <w:rFonts w:ascii="Times New Roman" w:hAnsi="Times New Roman" w:cs="Times New Roman"/>
          <w:b/>
          <w:sz w:val="28"/>
          <w:szCs w:val="28"/>
        </w:rPr>
        <w:t>С</w:t>
      </w:r>
      <w:r w:rsidR="00AC11CE" w:rsidRPr="00AC11CE">
        <w:rPr>
          <w:rFonts w:ascii="Times New Roman" w:hAnsi="Times New Roman" w:cs="Times New Roman"/>
          <w:b/>
          <w:sz w:val="28"/>
          <w:szCs w:val="28"/>
        </w:rPr>
        <w:t>остав административных процедур и сроки взаимодействия заявителя и контрольного (надзорного) органа по вопросам аттестации</w:t>
      </w:r>
      <w:r w:rsidR="00AC11CE">
        <w:rPr>
          <w:rFonts w:ascii="Times New Roman" w:hAnsi="Times New Roman" w:cs="Times New Roman"/>
          <w:b/>
          <w:sz w:val="28"/>
          <w:szCs w:val="28"/>
        </w:rPr>
        <w:t>. Критерии аттестации.</w:t>
      </w:r>
    </w:p>
    <w:p w:rsidR="003D4C5E" w:rsidRPr="003D4C5E" w:rsidRDefault="003D4C5E" w:rsidP="008C7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C5E" w:rsidRPr="003D4C5E" w:rsidRDefault="003D4C5E" w:rsidP="008C7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000">
        <w:rPr>
          <w:rFonts w:ascii="Times New Roman" w:hAnsi="Times New Roman" w:cs="Times New Roman"/>
          <w:sz w:val="28"/>
          <w:szCs w:val="28"/>
        </w:rPr>
        <w:t>2.1.</w:t>
      </w:r>
      <w:r w:rsidRPr="003D4C5E">
        <w:rPr>
          <w:rFonts w:ascii="Times New Roman" w:hAnsi="Times New Roman" w:cs="Times New Roman"/>
          <w:sz w:val="28"/>
          <w:szCs w:val="28"/>
        </w:rPr>
        <w:t xml:space="preserve"> Аттестация проводится по областям и видам экспертиз в срок, не превышающий 30 рабочих дней со дня обращения гражданина с заявлением в администрацию </w:t>
      </w:r>
      <w:r w:rsidR="008C7456">
        <w:rPr>
          <w:rFonts w:ascii="Times New Roman" w:hAnsi="Times New Roman"/>
          <w:sz w:val="28"/>
          <w:szCs w:val="28"/>
          <w:lang w:eastAsia="ru-RU"/>
        </w:rPr>
        <w:t>Плотавского</w:t>
      </w:r>
      <w:r w:rsidR="006F1F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77CFE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муниципального образования «Корочанский район» </w:t>
      </w:r>
      <w:r w:rsidRPr="003D4C5E">
        <w:rPr>
          <w:rFonts w:ascii="Times New Roman" w:hAnsi="Times New Roman" w:cs="Times New Roman"/>
          <w:sz w:val="28"/>
          <w:szCs w:val="28"/>
        </w:rPr>
        <w:t>(далее – заявитель, эксперт), в отношении граждан, не являющихся индивидуальными предпринимателями и соответствующих требованиям пунктов 2.6 и 2.7 настоящего Порядка.</w:t>
      </w:r>
    </w:p>
    <w:p w:rsidR="003D4C5E" w:rsidRPr="003D4C5E" w:rsidRDefault="003D4C5E" w:rsidP="008C7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000">
        <w:rPr>
          <w:rFonts w:ascii="Times New Roman" w:hAnsi="Times New Roman" w:cs="Times New Roman"/>
          <w:sz w:val="28"/>
          <w:szCs w:val="28"/>
        </w:rPr>
        <w:t>2.2.</w:t>
      </w:r>
      <w:r w:rsidRPr="003D4C5E">
        <w:rPr>
          <w:rFonts w:ascii="Times New Roman" w:hAnsi="Times New Roman" w:cs="Times New Roman"/>
          <w:sz w:val="28"/>
          <w:szCs w:val="28"/>
        </w:rPr>
        <w:t xml:space="preserve"> Гражданин, желающий получить аттестацию в качестве эксперта, обращается в администрацию </w:t>
      </w:r>
      <w:r w:rsidR="008C7456">
        <w:rPr>
          <w:rFonts w:ascii="Times New Roman" w:hAnsi="Times New Roman" w:cs="Times New Roman"/>
          <w:sz w:val="28"/>
          <w:szCs w:val="28"/>
        </w:rPr>
        <w:t>Плотавского</w:t>
      </w:r>
      <w:r w:rsidR="007878AB">
        <w:rPr>
          <w:rFonts w:ascii="Times New Roman" w:hAnsi="Times New Roman" w:cs="Times New Roman"/>
          <w:sz w:val="28"/>
          <w:szCs w:val="28"/>
        </w:rPr>
        <w:t xml:space="preserve"> </w:t>
      </w:r>
      <w:r w:rsidR="00A06000" w:rsidRPr="00A0600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D4C5E">
        <w:rPr>
          <w:rFonts w:ascii="Times New Roman" w:hAnsi="Times New Roman" w:cs="Times New Roman"/>
          <w:sz w:val="28"/>
          <w:szCs w:val="28"/>
        </w:rPr>
        <w:t xml:space="preserve"> (далее </w:t>
      </w:r>
      <w:proofErr w:type="gramStart"/>
      <w:r w:rsidRPr="003D4C5E">
        <w:rPr>
          <w:rFonts w:ascii="Times New Roman" w:hAnsi="Times New Roman" w:cs="Times New Roman"/>
          <w:sz w:val="28"/>
          <w:szCs w:val="28"/>
        </w:rPr>
        <w:t>-</w:t>
      </w:r>
      <w:r w:rsidRPr="003D4C5E">
        <w:rPr>
          <w:rFonts w:ascii="Times New Roman" w:hAnsi="Times New Roman" w:cs="Times New Roman"/>
          <w:sz w:val="28"/>
          <w:szCs w:val="28"/>
        </w:rPr>
        <w:lastRenderedPageBreak/>
        <w:t>а</w:t>
      </w:r>
      <w:proofErr w:type="gramEnd"/>
      <w:r w:rsidRPr="003D4C5E">
        <w:rPr>
          <w:rFonts w:ascii="Times New Roman" w:hAnsi="Times New Roman" w:cs="Times New Roman"/>
          <w:sz w:val="28"/>
          <w:szCs w:val="28"/>
        </w:rPr>
        <w:t>дминистрация) с письменным заявлением об аттестации в качестве эксперта для привлечения к мероприятиям муниципального контроля (далее – заявление)</w:t>
      </w:r>
      <w:r w:rsidR="005E28E4">
        <w:rPr>
          <w:rFonts w:ascii="Times New Roman" w:hAnsi="Times New Roman" w:cs="Times New Roman"/>
          <w:sz w:val="28"/>
          <w:szCs w:val="28"/>
        </w:rPr>
        <w:t xml:space="preserve">, содержащим </w:t>
      </w:r>
      <w:r w:rsidR="005E28E4" w:rsidRPr="00AC11CE">
        <w:rPr>
          <w:rFonts w:ascii="Times New Roman" w:hAnsi="Times New Roman" w:cs="Times New Roman"/>
          <w:sz w:val="28"/>
          <w:szCs w:val="28"/>
        </w:rPr>
        <w:t>согласие на обработку и публикацию персональных данных заявителя в реестре экспертов контрольного (надзорного) органа (далее - реестр</w:t>
      </w:r>
      <w:r w:rsidR="005E28E4">
        <w:rPr>
          <w:rFonts w:ascii="Times New Roman" w:hAnsi="Times New Roman" w:cs="Times New Roman"/>
          <w:sz w:val="28"/>
          <w:szCs w:val="28"/>
        </w:rPr>
        <w:t xml:space="preserve"> ),</w:t>
      </w:r>
      <w:r w:rsidR="001A1729">
        <w:rPr>
          <w:rFonts w:ascii="Times New Roman" w:hAnsi="Times New Roman" w:cs="Times New Roman"/>
          <w:sz w:val="28"/>
          <w:szCs w:val="28"/>
        </w:rPr>
        <w:t xml:space="preserve"> </w:t>
      </w:r>
      <w:r w:rsidRPr="003D4C5E">
        <w:rPr>
          <w:rFonts w:ascii="Times New Roman" w:hAnsi="Times New Roman" w:cs="Times New Roman"/>
          <w:sz w:val="28"/>
          <w:szCs w:val="28"/>
        </w:rPr>
        <w:t xml:space="preserve">по форме, предусмотренной Приложением № </w:t>
      </w:r>
      <w:r w:rsidR="00A465D3">
        <w:rPr>
          <w:rFonts w:ascii="Times New Roman" w:hAnsi="Times New Roman" w:cs="Times New Roman"/>
          <w:sz w:val="28"/>
          <w:szCs w:val="28"/>
        </w:rPr>
        <w:t>1</w:t>
      </w:r>
      <w:r w:rsidRPr="003D4C5E">
        <w:rPr>
          <w:rFonts w:ascii="Times New Roman" w:hAnsi="Times New Roman" w:cs="Times New Roman"/>
          <w:sz w:val="28"/>
          <w:szCs w:val="28"/>
        </w:rPr>
        <w:t xml:space="preserve"> к настоящему Порядку, или направляет такое заявление в администрацию в электронной форме по адресу электронной почты </w:t>
      </w:r>
      <w:r w:rsidR="008C7456">
        <w:rPr>
          <w:rFonts w:ascii="Times New Roman" w:hAnsi="Times New Roman"/>
          <w:sz w:val="28"/>
          <w:szCs w:val="28"/>
          <w:lang w:eastAsia="ru-RU"/>
        </w:rPr>
        <w:t>Плотавского</w:t>
      </w:r>
      <w:r w:rsidR="007878A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77CFE">
        <w:rPr>
          <w:rFonts w:ascii="Times New Roman" w:hAnsi="Times New Roman"/>
          <w:sz w:val="28"/>
          <w:szCs w:val="28"/>
          <w:lang w:eastAsia="ru-RU"/>
        </w:rPr>
        <w:t>сельского поселения муниципального образования «Корочанский район»</w:t>
      </w:r>
      <w:r w:rsidR="00B55EF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96357">
        <w:rPr>
          <w:rFonts w:ascii="Times New Roman" w:hAnsi="Times New Roman"/>
          <w:sz w:val="28"/>
          <w:szCs w:val="28"/>
          <w:lang w:val="en-US" w:eastAsia="ru-RU"/>
        </w:rPr>
        <w:t>plotavets</w:t>
      </w:r>
      <w:proofErr w:type="spellEnd"/>
      <w:r w:rsidR="00B55EFA" w:rsidRPr="00B55EFA">
        <w:rPr>
          <w:rFonts w:ascii="Times New Roman" w:hAnsi="Times New Roman"/>
          <w:sz w:val="28"/>
          <w:szCs w:val="28"/>
          <w:lang w:eastAsia="ru-RU"/>
        </w:rPr>
        <w:t>@</w:t>
      </w:r>
      <w:proofErr w:type="spellStart"/>
      <w:r w:rsidR="00B55EFA" w:rsidRPr="00B55EFA">
        <w:rPr>
          <w:rFonts w:ascii="Times New Roman" w:hAnsi="Times New Roman"/>
          <w:sz w:val="28"/>
          <w:szCs w:val="28"/>
          <w:lang w:eastAsia="ru-RU"/>
        </w:rPr>
        <w:t>ko.belregion.ru</w:t>
      </w:r>
      <w:proofErr w:type="spellEnd"/>
      <w:r w:rsidRPr="003D4C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4C5E" w:rsidRPr="003D4C5E" w:rsidRDefault="003D4C5E" w:rsidP="008C7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 xml:space="preserve">В случае подачи заявления в электронной форме оно подлежит заверению электронной цифровой подписью.  </w:t>
      </w:r>
    </w:p>
    <w:p w:rsidR="003D4C5E" w:rsidRPr="003D4C5E" w:rsidRDefault="003D4C5E" w:rsidP="008C7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18C">
        <w:rPr>
          <w:rFonts w:ascii="Times New Roman" w:hAnsi="Times New Roman" w:cs="Times New Roman"/>
          <w:sz w:val="28"/>
          <w:szCs w:val="28"/>
        </w:rPr>
        <w:t>2.3.</w:t>
      </w:r>
      <w:r w:rsidRPr="003D4C5E">
        <w:rPr>
          <w:rFonts w:ascii="Times New Roman" w:hAnsi="Times New Roman" w:cs="Times New Roman"/>
          <w:sz w:val="28"/>
          <w:szCs w:val="28"/>
        </w:rPr>
        <w:t xml:space="preserve"> К заявлению должны быть приложены следующие документы: </w:t>
      </w:r>
    </w:p>
    <w:p w:rsidR="003D4C5E" w:rsidRPr="003D4C5E" w:rsidRDefault="003D4C5E" w:rsidP="008C7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1) копия диплома о высшем образовании в соответствующей области экспертизы;</w:t>
      </w:r>
    </w:p>
    <w:p w:rsidR="00AC11CE" w:rsidRDefault="003D4C5E" w:rsidP="008C7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2) копия трудовой книжки</w:t>
      </w:r>
      <w:r w:rsidR="00A465D3">
        <w:rPr>
          <w:rFonts w:ascii="Times New Roman" w:hAnsi="Times New Roman" w:cs="Times New Roman"/>
          <w:sz w:val="28"/>
          <w:szCs w:val="28"/>
        </w:rPr>
        <w:t xml:space="preserve"> </w:t>
      </w:r>
      <w:r w:rsidR="00A465D3" w:rsidRPr="00A465D3">
        <w:rPr>
          <w:rFonts w:ascii="Times New Roman" w:hAnsi="Times New Roman" w:cs="Times New Roman"/>
          <w:sz w:val="28"/>
          <w:szCs w:val="28"/>
        </w:rPr>
        <w:t>(сведения о трудовой деятельности)</w:t>
      </w:r>
      <w:r w:rsidR="00E11703">
        <w:rPr>
          <w:rFonts w:ascii="Times New Roman" w:hAnsi="Times New Roman" w:cs="Times New Roman"/>
          <w:sz w:val="28"/>
          <w:szCs w:val="28"/>
        </w:rPr>
        <w:t>.</w:t>
      </w:r>
    </w:p>
    <w:p w:rsidR="003D4C5E" w:rsidRPr="00477CFE" w:rsidRDefault="003D4C5E" w:rsidP="008C7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1CE">
        <w:rPr>
          <w:rFonts w:ascii="Times New Roman" w:hAnsi="Times New Roman" w:cs="Times New Roman"/>
          <w:b/>
          <w:sz w:val="28"/>
          <w:szCs w:val="28"/>
        </w:rPr>
        <w:t>2.4.</w:t>
      </w:r>
      <w:r w:rsidRPr="003D4C5E">
        <w:rPr>
          <w:rFonts w:ascii="Times New Roman" w:hAnsi="Times New Roman" w:cs="Times New Roman"/>
          <w:sz w:val="28"/>
          <w:szCs w:val="28"/>
        </w:rPr>
        <w:t xml:space="preserve"> Уполномоченным на рассмотрение документов, указанных в пунктах 2.2 и 2.3 настоящего Порядка, должностным лицом администрации является </w:t>
      </w:r>
      <w:r w:rsidR="007878AB">
        <w:rPr>
          <w:rFonts w:ascii="Times New Roman" w:hAnsi="Times New Roman" w:cs="Times New Roman"/>
          <w:sz w:val="28"/>
          <w:szCs w:val="28"/>
        </w:rPr>
        <w:t xml:space="preserve">Новослободского </w:t>
      </w:r>
      <w:r w:rsidR="00477CFE" w:rsidRPr="00477CFE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образования «Корочанский район»</w:t>
      </w:r>
      <w:r w:rsidR="00477CFE">
        <w:rPr>
          <w:rFonts w:ascii="Times New Roman" w:hAnsi="Times New Roman" w:cs="Times New Roman"/>
          <w:sz w:val="28"/>
          <w:szCs w:val="28"/>
        </w:rPr>
        <w:t>.</w:t>
      </w:r>
    </w:p>
    <w:p w:rsidR="003D4C5E" w:rsidRPr="003D4C5E" w:rsidRDefault="003D4C5E" w:rsidP="008C7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Должностным лицом администрации, уполномоченным на принятие решения об аттестации заявителя в качестве эксперта или об отказе в аттестации</w:t>
      </w:r>
      <w:r w:rsidR="0042381D">
        <w:rPr>
          <w:rFonts w:ascii="Times New Roman" w:hAnsi="Times New Roman" w:cs="Times New Roman"/>
          <w:sz w:val="28"/>
          <w:szCs w:val="28"/>
        </w:rPr>
        <w:t xml:space="preserve"> в качестве такового</w:t>
      </w:r>
      <w:r w:rsidRPr="003D4C5E">
        <w:rPr>
          <w:rFonts w:ascii="Times New Roman" w:hAnsi="Times New Roman" w:cs="Times New Roman"/>
          <w:sz w:val="28"/>
          <w:szCs w:val="28"/>
        </w:rPr>
        <w:t xml:space="preserve">, является Глава администрации </w:t>
      </w:r>
      <w:r w:rsidR="008C7456">
        <w:rPr>
          <w:rFonts w:ascii="Times New Roman" w:hAnsi="Times New Roman" w:cs="Times New Roman"/>
          <w:sz w:val="28"/>
          <w:szCs w:val="28"/>
        </w:rPr>
        <w:t>Плотавского</w:t>
      </w:r>
      <w:r w:rsidR="007878AB">
        <w:rPr>
          <w:rFonts w:ascii="Times New Roman" w:hAnsi="Times New Roman" w:cs="Times New Roman"/>
          <w:sz w:val="28"/>
          <w:szCs w:val="28"/>
        </w:rPr>
        <w:t xml:space="preserve"> </w:t>
      </w:r>
      <w:r w:rsidR="00477CFE" w:rsidRPr="00A06000">
        <w:rPr>
          <w:rFonts w:ascii="Times New Roman" w:hAnsi="Times New Roman" w:cs="Times New Roman"/>
          <w:sz w:val="28"/>
          <w:szCs w:val="28"/>
        </w:rPr>
        <w:t>сельского поселения муниципального образования «Корочанский район»</w:t>
      </w:r>
      <w:r w:rsidR="00477CFE" w:rsidRPr="00477CF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D4C5E">
        <w:rPr>
          <w:rFonts w:ascii="Times New Roman" w:hAnsi="Times New Roman" w:cs="Times New Roman"/>
          <w:sz w:val="28"/>
          <w:szCs w:val="28"/>
        </w:rPr>
        <w:t>(лицо, его замещающее).</w:t>
      </w:r>
    </w:p>
    <w:p w:rsidR="003D4C5E" w:rsidRPr="003D4C5E" w:rsidRDefault="003D4C5E" w:rsidP="008C7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1CE">
        <w:rPr>
          <w:rFonts w:ascii="Times New Roman" w:hAnsi="Times New Roman" w:cs="Times New Roman"/>
          <w:b/>
          <w:sz w:val="28"/>
          <w:szCs w:val="28"/>
        </w:rPr>
        <w:t>2.5.</w:t>
      </w:r>
      <w:r w:rsidRPr="003D4C5E">
        <w:rPr>
          <w:rFonts w:ascii="Times New Roman" w:hAnsi="Times New Roman" w:cs="Times New Roman"/>
          <w:sz w:val="28"/>
          <w:szCs w:val="28"/>
        </w:rPr>
        <w:t xml:space="preserve"> Основаниями для возврата заявителю документов </w:t>
      </w:r>
      <w:r w:rsidR="00AC11CE">
        <w:rPr>
          <w:rFonts w:ascii="Times New Roman" w:hAnsi="Times New Roman" w:cs="Times New Roman"/>
          <w:sz w:val="28"/>
          <w:szCs w:val="28"/>
        </w:rPr>
        <w:t xml:space="preserve">без рассмотрения </w:t>
      </w:r>
      <w:r w:rsidRPr="003D4C5E">
        <w:rPr>
          <w:rFonts w:ascii="Times New Roman" w:hAnsi="Times New Roman" w:cs="Times New Roman"/>
          <w:sz w:val="28"/>
          <w:szCs w:val="28"/>
        </w:rPr>
        <w:t>являются:</w:t>
      </w:r>
    </w:p>
    <w:p w:rsidR="003D4C5E" w:rsidRDefault="003D4C5E" w:rsidP="008C7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1) отсутствие возможности проведения экспертизы в соответствующей области экспертизы по видам муниципального контроля, осуществляемым администрацией;</w:t>
      </w:r>
    </w:p>
    <w:p w:rsidR="00A0393C" w:rsidRPr="003D4C5E" w:rsidRDefault="00A0393C" w:rsidP="008C7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отсутствие необходимости </w:t>
      </w:r>
      <w:r w:rsidRPr="00A0393C">
        <w:rPr>
          <w:rFonts w:ascii="Times New Roman" w:hAnsi="Times New Roman" w:cs="Times New Roman"/>
          <w:sz w:val="28"/>
          <w:szCs w:val="28"/>
        </w:rPr>
        <w:t>проведения экспертизы в соответствующей области экспертизы</w:t>
      </w:r>
      <w:r w:rsidRPr="00A0393C">
        <w:t xml:space="preserve"> </w:t>
      </w:r>
      <w:r w:rsidRPr="00A0393C">
        <w:rPr>
          <w:rFonts w:ascii="Times New Roman" w:hAnsi="Times New Roman" w:cs="Times New Roman"/>
          <w:sz w:val="28"/>
          <w:szCs w:val="28"/>
        </w:rPr>
        <w:t>по видам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в связи с отсутствием в </w:t>
      </w:r>
      <w:r w:rsidRPr="00A0393C">
        <w:rPr>
          <w:rFonts w:ascii="Times New Roman" w:hAnsi="Times New Roman" w:cs="Times New Roman"/>
          <w:sz w:val="28"/>
          <w:szCs w:val="28"/>
        </w:rPr>
        <w:t>границах муниципального образования объектов соответствующего вида контроля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4C5E" w:rsidRPr="003D4C5E" w:rsidRDefault="0088725B" w:rsidP="008C7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25B">
        <w:rPr>
          <w:rFonts w:ascii="Times New Roman" w:hAnsi="Times New Roman" w:cs="Times New Roman"/>
          <w:sz w:val="28"/>
          <w:szCs w:val="28"/>
        </w:rPr>
        <w:t>3</w:t>
      </w:r>
      <w:r w:rsidR="003D4C5E" w:rsidRPr="003D4C5E">
        <w:rPr>
          <w:rFonts w:ascii="Times New Roman" w:hAnsi="Times New Roman" w:cs="Times New Roman"/>
          <w:sz w:val="28"/>
          <w:szCs w:val="28"/>
        </w:rPr>
        <w:t xml:space="preserve">) отсутствие одного из документов, указанных в пунктах 2.2 и 2.3 настоящего Порядка; </w:t>
      </w:r>
    </w:p>
    <w:p w:rsidR="003D4C5E" w:rsidRPr="003D4C5E" w:rsidRDefault="0088725B" w:rsidP="008C7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25B">
        <w:rPr>
          <w:rFonts w:ascii="Times New Roman" w:hAnsi="Times New Roman" w:cs="Times New Roman"/>
          <w:sz w:val="28"/>
          <w:szCs w:val="28"/>
        </w:rPr>
        <w:t>4</w:t>
      </w:r>
      <w:r w:rsidR="003D4C5E" w:rsidRPr="003D4C5E">
        <w:rPr>
          <w:rFonts w:ascii="Times New Roman" w:hAnsi="Times New Roman" w:cs="Times New Roman"/>
          <w:sz w:val="28"/>
          <w:szCs w:val="28"/>
        </w:rPr>
        <w:t xml:space="preserve">) </w:t>
      </w:r>
      <w:r w:rsidR="0042381D">
        <w:rPr>
          <w:rFonts w:ascii="Times New Roman" w:hAnsi="Times New Roman" w:cs="Times New Roman"/>
          <w:sz w:val="28"/>
          <w:szCs w:val="28"/>
        </w:rPr>
        <w:t>неуказание в заявлении</w:t>
      </w:r>
      <w:r w:rsidR="003D4C5E" w:rsidRPr="003D4C5E">
        <w:rPr>
          <w:rFonts w:ascii="Times New Roman" w:hAnsi="Times New Roman" w:cs="Times New Roman"/>
          <w:sz w:val="28"/>
          <w:szCs w:val="28"/>
        </w:rPr>
        <w:t xml:space="preserve"> </w:t>
      </w:r>
      <w:r w:rsidR="005B1C16">
        <w:rPr>
          <w:rFonts w:ascii="Times New Roman" w:hAnsi="Times New Roman" w:cs="Times New Roman"/>
          <w:sz w:val="28"/>
          <w:szCs w:val="28"/>
        </w:rPr>
        <w:t xml:space="preserve">сведений об </w:t>
      </w:r>
      <w:r w:rsidR="005B1C16" w:rsidRPr="003D4C5E">
        <w:rPr>
          <w:rFonts w:ascii="Times New Roman" w:hAnsi="Times New Roman" w:cs="Times New Roman"/>
          <w:sz w:val="28"/>
          <w:szCs w:val="28"/>
        </w:rPr>
        <w:t xml:space="preserve">аттестации </w:t>
      </w:r>
      <w:r w:rsidR="0042381D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5B1C16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="005B1C16" w:rsidRPr="003D4C5E">
        <w:rPr>
          <w:rFonts w:ascii="Times New Roman" w:hAnsi="Times New Roman" w:cs="Times New Roman"/>
          <w:sz w:val="28"/>
          <w:szCs w:val="28"/>
        </w:rPr>
        <w:t xml:space="preserve">эксперта по соответствующей области (виду) экспертизы федеральным органом государственной власти и (или) органом государственной власти </w:t>
      </w:r>
      <w:r w:rsidR="00A06000">
        <w:rPr>
          <w:rFonts w:ascii="Times New Roman" w:hAnsi="Times New Roman" w:cs="Times New Roman"/>
          <w:sz w:val="28"/>
          <w:szCs w:val="28"/>
        </w:rPr>
        <w:t xml:space="preserve">Белгородской </w:t>
      </w:r>
      <w:r w:rsidR="005B1C16" w:rsidRPr="003D4C5E">
        <w:rPr>
          <w:rFonts w:ascii="Times New Roman" w:hAnsi="Times New Roman" w:cs="Times New Roman"/>
          <w:sz w:val="28"/>
          <w:szCs w:val="28"/>
        </w:rPr>
        <w:t>области</w:t>
      </w:r>
      <w:r w:rsidR="005B1C16">
        <w:rPr>
          <w:rFonts w:ascii="Times New Roman" w:hAnsi="Times New Roman" w:cs="Times New Roman"/>
          <w:sz w:val="28"/>
          <w:szCs w:val="28"/>
        </w:rPr>
        <w:t>;</w:t>
      </w:r>
    </w:p>
    <w:p w:rsidR="003D4C5E" w:rsidRPr="003D4C5E" w:rsidRDefault="0088725B" w:rsidP="008C7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25B">
        <w:rPr>
          <w:rFonts w:ascii="Times New Roman" w:hAnsi="Times New Roman" w:cs="Times New Roman"/>
          <w:sz w:val="28"/>
          <w:szCs w:val="28"/>
        </w:rPr>
        <w:t>5</w:t>
      </w:r>
      <w:r w:rsidR="003D4C5E" w:rsidRPr="003D4C5E">
        <w:rPr>
          <w:rFonts w:ascii="Times New Roman" w:hAnsi="Times New Roman" w:cs="Times New Roman"/>
          <w:sz w:val="28"/>
          <w:szCs w:val="28"/>
        </w:rPr>
        <w:t>) подача заявителем заявления до истечения 1 года со дня принятия в отношении него решения о прекращении аттестации в соответствии с подпунктом 3 пункта 3.1 настоящего Порядка.</w:t>
      </w:r>
    </w:p>
    <w:p w:rsidR="003D4C5E" w:rsidRPr="003D4C5E" w:rsidRDefault="003D4C5E" w:rsidP="008C7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 xml:space="preserve">Возврат заявления </w:t>
      </w:r>
      <w:r w:rsidR="00AC11CE">
        <w:rPr>
          <w:rFonts w:ascii="Times New Roman" w:hAnsi="Times New Roman" w:cs="Times New Roman"/>
          <w:sz w:val="28"/>
          <w:szCs w:val="28"/>
        </w:rPr>
        <w:t xml:space="preserve">без рассмотрения </w:t>
      </w:r>
      <w:r w:rsidRPr="003D4C5E">
        <w:rPr>
          <w:rFonts w:ascii="Times New Roman" w:hAnsi="Times New Roman" w:cs="Times New Roman"/>
          <w:sz w:val="28"/>
          <w:szCs w:val="28"/>
        </w:rPr>
        <w:t>по иным основаниям, кроме предусмотренных настоящим пунктом, не допускается.</w:t>
      </w:r>
    </w:p>
    <w:p w:rsidR="00F36B0B" w:rsidRDefault="00A0393C" w:rsidP="008C7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Возврат заявления </w:t>
      </w:r>
      <w:r w:rsidR="00F36B0B">
        <w:rPr>
          <w:rFonts w:ascii="Times New Roman" w:hAnsi="Times New Roman" w:cs="Times New Roman"/>
          <w:sz w:val="28"/>
          <w:szCs w:val="28"/>
        </w:rPr>
        <w:t>и приложенных к нему документов осуществляется</w:t>
      </w:r>
      <w:r w:rsidR="00F36B0B" w:rsidRPr="00F36B0B">
        <w:rPr>
          <w:rFonts w:ascii="Times New Roman" w:hAnsi="Times New Roman" w:cs="Times New Roman"/>
          <w:sz w:val="28"/>
          <w:szCs w:val="28"/>
        </w:rPr>
        <w:t xml:space="preserve"> </w:t>
      </w:r>
      <w:r w:rsidR="00F36B0B">
        <w:rPr>
          <w:rFonts w:ascii="Times New Roman" w:hAnsi="Times New Roman" w:cs="Times New Roman"/>
          <w:sz w:val="28"/>
          <w:szCs w:val="28"/>
        </w:rPr>
        <w:t>а</w:t>
      </w:r>
      <w:r w:rsidR="00F36B0B" w:rsidRPr="003D4C5E">
        <w:rPr>
          <w:rFonts w:ascii="Times New Roman" w:hAnsi="Times New Roman" w:cs="Times New Roman"/>
          <w:sz w:val="28"/>
          <w:szCs w:val="28"/>
        </w:rPr>
        <w:t>дминистраци</w:t>
      </w:r>
      <w:r w:rsidR="00F36B0B">
        <w:rPr>
          <w:rFonts w:ascii="Times New Roman" w:hAnsi="Times New Roman" w:cs="Times New Roman"/>
          <w:sz w:val="28"/>
          <w:szCs w:val="28"/>
        </w:rPr>
        <w:t>ей</w:t>
      </w:r>
      <w:r w:rsidR="00F36B0B" w:rsidRPr="00F36B0B">
        <w:rPr>
          <w:rFonts w:ascii="Times New Roman" w:hAnsi="Times New Roman" w:cs="Times New Roman"/>
          <w:sz w:val="28"/>
          <w:szCs w:val="28"/>
        </w:rPr>
        <w:t xml:space="preserve"> </w:t>
      </w:r>
      <w:r w:rsidR="00F36B0B">
        <w:rPr>
          <w:rFonts w:ascii="Times New Roman" w:hAnsi="Times New Roman" w:cs="Times New Roman"/>
          <w:sz w:val="28"/>
          <w:szCs w:val="28"/>
        </w:rPr>
        <w:t xml:space="preserve">в срок не более </w:t>
      </w:r>
      <w:r w:rsidR="00F36B0B" w:rsidRPr="003D4C5E">
        <w:rPr>
          <w:rFonts w:ascii="Times New Roman" w:hAnsi="Times New Roman" w:cs="Times New Roman"/>
          <w:sz w:val="28"/>
          <w:szCs w:val="28"/>
        </w:rPr>
        <w:t>5 рабочих дней</w:t>
      </w:r>
      <w:r w:rsidR="00F36B0B">
        <w:rPr>
          <w:rFonts w:ascii="Times New Roman" w:hAnsi="Times New Roman" w:cs="Times New Roman"/>
          <w:sz w:val="28"/>
          <w:szCs w:val="28"/>
        </w:rPr>
        <w:t xml:space="preserve"> со дня поступления заявления:</w:t>
      </w:r>
      <w:r w:rsidR="00F36B0B" w:rsidRPr="003D4C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6B0B" w:rsidRDefault="00F36B0B" w:rsidP="008C7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D4C5E">
        <w:rPr>
          <w:rFonts w:ascii="Times New Roman" w:hAnsi="Times New Roman" w:cs="Times New Roman"/>
          <w:sz w:val="28"/>
          <w:szCs w:val="28"/>
        </w:rPr>
        <w:t xml:space="preserve"> в письменной форме</w:t>
      </w:r>
      <w:r>
        <w:rPr>
          <w:rFonts w:ascii="Times New Roman" w:hAnsi="Times New Roman" w:cs="Times New Roman"/>
          <w:sz w:val="28"/>
          <w:szCs w:val="28"/>
        </w:rPr>
        <w:t xml:space="preserve"> - почтовым отправлением по адресу, указанному заявителем;</w:t>
      </w:r>
    </w:p>
    <w:p w:rsidR="003D4C5E" w:rsidRPr="003D4C5E" w:rsidRDefault="006F1C6F" w:rsidP="008C7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C6F">
        <w:rPr>
          <w:rFonts w:ascii="Times New Roman" w:hAnsi="Times New Roman" w:cs="Times New Roman"/>
          <w:sz w:val="28"/>
          <w:szCs w:val="28"/>
        </w:rPr>
        <w:t xml:space="preserve">- </w:t>
      </w:r>
      <w:r w:rsidR="00F36B0B" w:rsidRPr="003D4C5E">
        <w:rPr>
          <w:rFonts w:ascii="Times New Roman" w:hAnsi="Times New Roman" w:cs="Times New Roman"/>
          <w:sz w:val="28"/>
          <w:szCs w:val="28"/>
        </w:rPr>
        <w:t>в электронной форме</w:t>
      </w:r>
      <w:r w:rsidR="00F36B0B">
        <w:rPr>
          <w:rFonts w:ascii="Times New Roman" w:hAnsi="Times New Roman" w:cs="Times New Roman"/>
          <w:sz w:val="28"/>
          <w:szCs w:val="28"/>
        </w:rPr>
        <w:t xml:space="preserve"> - посредством направления </w:t>
      </w:r>
      <w:r w:rsidR="003D4C5E" w:rsidRPr="003D4C5E">
        <w:rPr>
          <w:rFonts w:ascii="Times New Roman" w:hAnsi="Times New Roman" w:cs="Times New Roman"/>
          <w:sz w:val="28"/>
          <w:szCs w:val="28"/>
        </w:rPr>
        <w:t xml:space="preserve">на адрес </w:t>
      </w:r>
      <w:r w:rsidR="00F36B0B" w:rsidRPr="003D4C5E">
        <w:rPr>
          <w:rFonts w:ascii="Times New Roman" w:hAnsi="Times New Roman" w:cs="Times New Roman"/>
          <w:sz w:val="28"/>
          <w:szCs w:val="28"/>
        </w:rPr>
        <w:t>электронн</w:t>
      </w:r>
      <w:r w:rsidR="00F36B0B">
        <w:rPr>
          <w:rFonts w:ascii="Times New Roman" w:hAnsi="Times New Roman" w:cs="Times New Roman"/>
          <w:sz w:val="28"/>
          <w:szCs w:val="28"/>
        </w:rPr>
        <w:t xml:space="preserve">ой почты </w:t>
      </w:r>
      <w:r w:rsidR="003D4C5E" w:rsidRPr="003D4C5E">
        <w:rPr>
          <w:rFonts w:ascii="Times New Roman" w:hAnsi="Times New Roman" w:cs="Times New Roman"/>
          <w:sz w:val="28"/>
          <w:szCs w:val="28"/>
        </w:rPr>
        <w:t>заявителя</w:t>
      </w:r>
      <w:r w:rsidR="00F36B0B">
        <w:rPr>
          <w:rFonts w:ascii="Times New Roman" w:hAnsi="Times New Roman" w:cs="Times New Roman"/>
          <w:sz w:val="28"/>
          <w:szCs w:val="28"/>
        </w:rPr>
        <w:t>.</w:t>
      </w:r>
      <w:r w:rsidR="003D4C5E" w:rsidRPr="003D4C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C5E" w:rsidRPr="003D4C5E" w:rsidRDefault="003D4C5E" w:rsidP="008C7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000">
        <w:rPr>
          <w:rFonts w:ascii="Times New Roman" w:hAnsi="Times New Roman" w:cs="Times New Roman"/>
          <w:sz w:val="28"/>
          <w:szCs w:val="28"/>
        </w:rPr>
        <w:t>2.6.</w:t>
      </w:r>
      <w:r w:rsidRPr="003D4C5E">
        <w:rPr>
          <w:rFonts w:ascii="Times New Roman" w:hAnsi="Times New Roman" w:cs="Times New Roman"/>
          <w:sz w:val="28"/>
          <w:szCs w:val="28"/>
        </w:rPr>
        <w:t xml:space="preserve"> Обязательным</w:t>
      </w:r>
      <w:r w:rsidR="005B1C16">
        <w:rPr>
          <w:rFonts w:ascii="Times New Roman" w:hAnsi="Times New Roman" w:cs="Times New Roman"/>
          <w:sz w:val="28"/>
          <w:szCs w:val="28"/>
        </w:rPr>
        <w:t xml:space="preserve"> условием</w:t>
      </w:r>
      <w:r w:rsidRPr="003D4C5E">
        <w:rPr>
          <w:rFonts w:ascii="Times New Roman" w:hAnsi="Times New Roman" w:cs="Times New Roman"/>
          <w:sz w:val="28"/>
          <w:szCs w:val="28"/>
        </w:rPr>
        <w:t xml:space="preserve"> </w:t>
      </w:r>
      <w:r w:rsidR="005B1C16" w:rsidRPr="003D4C5E">
        <w:rPr>
          <w:rFonts w:ascii="Times New Roman" w:hAnsi="Times New Roman" w:cs="Times New Roman"/>
          <w:sz w:val="28"/>
          <w:szCs w:val="28"/>
        </w:rPr>
        <w:t>аттестации экспертов</w:t>
      </w:r>
      <w:r w:rsidR="005B1C16">
        <w:rPr>
          <w:rFonts w:ascii="Times New Roman" w:hAnsi="Times New Roman" w:cs="Times New Roman"/>
          <w:sz w:val="28"/>
          <w:szCs w:val="28"/>
        </w:rPr>
        <w:t xml:space="preserve"> является одновременное наличие следующих</w:t>
      </w:r>
      <w:r w:rsidR="005B1C16" w:rsidRPr="003D4C5E">
        <w:rPr>
          <w:rFonts w:ascii="Times New Roman" w:hAnsi="Times New Roman" w:cs="Times New Roman"/>
          <w:sz w:val="28"/>
          <w:szCs w:val="28"/>
        </w:rPr>
        <w:t xml:space="preserve"> </w:t>
      </w:r>
      <w:r w:rsidRPr="003D4C5E">
        <w:rPr>
          <w:rFonts w:ascii="Times New Roman" w:hAnsi="Times New Roman" w:cs="Times New Roman"/>
          <w:sz w:val="28"/>
          <w:szCs w:val="28"/>
        </w:rPr>
        <w:t>критери</w:t>
      </w:r>
      <w:r w:rsidR="005B1C16">
        <w:rPr>
          <w:rFonts w:ascii="Times New Roman" w:hAnsi="Times New Roman" w:cs="Times New Roman"/>
          <w:sz w:val="28"/>
          <w:szCs w:val="28"/>
        </w:rPr>
        <w:t>ев</w:t>
      </w:r>
      <w:r w:rsidRPr="003D4C5E">
        <w:rPr>
          <w:rFonts w:ascii="Times New Roman" w:hAnsi="Times New Roman" w:cs="Times New Roman"/>
          <w:sz w:val="28"/>
          <w:szCs w:val="28"/>
        </w:rPr>
        <w:t>:</w:t>
      </w:r>
    </w:p>
    <w:p w:rsidR="003D4C5E" w:rsidRPr="003D4C5E" w:rsidRDefault="003D4C5E" w:rsidP="008C7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1) высшего образования в области экспертизы;</w:t>
      </w:r>
    </w:p>
    <w:p w:rsidR="003D4C5E" w:rsidRPr="003D4C5E" w:rsidRDefault="003D4C5E" w:rsidP="008C7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2) стажа работы в области экспертизы не менее 3 лет;</w:t>
      </w:r>
    </w:p>
    <w:p w:rsidR="003D4C5E" w:rsidRPr="003D4C5E" w:rsidRDefault="003D4C5E" w:rsidP="008C7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 xml:space="preserve">3) знаний и навыков в соответствующей сфере науки, техники, хозяйственной деятельности, наличие специальных профессиональных навыков, знаний нормативно-правового регулирования в соответствующей сфере. </w:t>
      </w:r>
    </w:p>
    <w:p w:rsidR="003D4C5E" w:rsidRPr="006E318C" w:rsidRDefault="003D4C5E" w:rsidP="008C7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18C">
        <w:rPr>
          <w:rFonts w:ascii="Times New Roman" w:hAnsi="Times New Roman" w:cs="Times New Roman"/>
          <w:sz w:val="28"/>
          <w:szCs w:val="28"/>
        </w:rPr>
        <w:t xml:space="preserve">2.7. Аттестация проводится без проведения квалификационного экзамена </w:t>
      </w:r>
      <w:r w:rsidR="005B1C16" w:rsidRPr="006E318C">
        <w:rPr>
          <w:rFonts w:ascii="Times New Roman" w:hAnsi="Times New Roman" w:cs="Times New Roman"/>
          <w:sz w:val="28"/>
          <w:szCs w:val="28"/>
        </w:rPr>
        <w:t xml:space="preserve">при условии </w:t>
      </w:r>
      <w:r w:rsidR="00D06CC9" w:rsidRPr="006E318C">
        <w:rPr>
          <w:rFonts w:ascii="Times New Roman" w:hAnsi="Times New Roman" w:cs="Times New Roman"/>
          <w:sz w:val="28"/>
          <w:szCs w:val="28"/>
        </w:rPr>
        <w:t>одновременно</w:t>
      </w:r>
      <w:r w:rsidR="005B1C16" w:rsidRPr="006E318C">
        <w:rPr>
          <w:rFonts w:ascii="Times New Roman" w:hAnsi="Times New Roman" w:cs="Times New Roman"/>
          <w:sz w:val="28"/>
          <w:szCs w:val="28"/>
        </w:rPr>
        <w:t>го наличия</w:t>
      </w:r>
      <w:r w:rsidRPr="006E318C">
        <w:rPr>
          <w:rFonts w:ascii="Times New Roman" w:hAnsi="Times New Roman" w:cs="Times New Roman"/>
          <w:sz w:val="28"/>
          <w:szCs w:val="28"/>
        </w:rPr>
        <w:t>:</w:t>
      </w:r>
    </w:p>
    <w:p w:rsidR="003D4C5E" w:rsidRPr="006E318C" w:rsidRDefault="003D4C5E" w:rsidP="008C7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18C">
        <w:rPr>
          <w:rFonts w:ascii="Times New Roman" w:hAnsi="Times New Roman" w:cs="Times New Roman"/>
          <w:sz w:val="28"/>
          <w:szCs w:val="28"/>
        </w:rPr>
        <w:t>1) высшего образования в области экспертизы;</w:t>
      </w:r>
    </w:p>
    <w:p w:rsidR="003D4C5E" w:rsidRPr="006E318C" w:rsidRDefault="003D4C5E" w:rsidP="008C7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18C">
        <w:rPr>
          <w:rFonts w:ascii="Times New Roman" w:hAnsi="Times New Roman" w:cs="Times New Roman"/>
          <w:sz w:val="28"/>
          <w:szCs w:val="28"/>
        </w:rPr>
        <w:t>2) стажа работы в области экспертизы не менее 3 лет;</w:t>
      </w:r>
    </w:p>
    <w:p w:rsidR="003D4C5E" w:rsidRPr="006E318C" w:rsidRDefault="003D4C5E" w:rsidP="008C7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18C">
        <w:rPr>
          <w:rFonts w:ascii="Times New Roman" w:hAnsi="Times New Roman" w:cs="Times New Roman"/>
          <w:sz w:val="28"/>
          <w:szCs w:val="28"/>
        </w:rPr>
        <w:t xml:space="preserve">3) аттестации эксперта по соответствующей области (виду) экспертизы федеральным органом государственной власти и (или) органом государственной власти </w:t>
      </w:r>
      <w:r w:rsidR="00A06000" w:rsidRPr="006E318C">
        <w:rPr>
          <w:rFonts w:ascii="Times New Roman" w:hAnsi="Times New Roman" w:cs="Times New Roman"/>
          <w:sz w:val="28"/>
          <w:szCs w:val="28"/>
        </w:rPr>
        <w:t xml:space="preserve">Белгородской </w:t>
      </w:r>
      <w:r w:rsidRPr="006E318C">
        <w:rPr>
          <w:rFonts w:ascii="Times New Roman" w:hAnsi="Times New Roman" w:cs="Times New Roman"/>
          <w:sz w:val="28"/>
          <w:szCs w:val="28"/>
        </w:rPr>
        <w:t>области.</w:t>
      </w:r>
    </w:p>
    <w:p w:rsidR="003D4C5E" w:rsidRPr="006E318C" w:rsidRDefault="003D4C5E" w:rsidP="008C7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18C">
        <w:rPr>
          <w:rFonts w:ascii="Times New Roman" w:hAnsi="Times New Roman" w:cs="Times New Roman"/>
          <w:sz w:val="28"/>
          <w:szCs w:val="28"/>
        </w:rPr>
        <w:t>2.8. Проверка соответствия заявителя критериям аттестации, установленным пунктом 2.6 настоящего Порядка, осуществляется в срок, не превышающий 15 рабочих дней, путем рассмотрения представленных заявителем документов и</w:t>
      </w:r>
      <w:r w:rsidR="00AC11CE" w:rsidRPr="006E318C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6E318C">
        <w:rPr>
          <w:rFonts w:ascii="Times New Roman" w:hAnsi="Times New Roman" w:cs="Times New Roman"/>
          <w:sz w:val="28"/>
          <w:szCs w:val="28"/>
        </w:rPr>
        <w:t xml:space="preserve"> сведений. </w:t>
      </w:r>
    </w:p>
    <w:p w:rsidR="003D4C5E" w:rsidRPr="003D4C5E" w:rsidRDefault="003D4C5E" w:rsidP="008C7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18C">
        <w:rPr>
          <w:rFonts w:ascii="Times New Roman" w:hAnsi="Times New Roman" w:cs="Times New Roman"/>
          <w:sz w:val="28"/>
          <w:szCs w:val="28"/>
        </w:rPr>
        <w:t>2.9</w:t>
      </w:r>
      <w:r w:rsidRPr="0042381D">
        <w:rPr>
          <w:rFonts w:ascii="Times New Roman" w:hAnsi="Times New Roman" w:cs="Times New Roman"/>
          <w:b/>
          <w:sz w:val="28"/>
          <w:szCs w:val="28"/>
        </w:rPr>
        <w:t>.</w:t>
      </w:r>
      <w:r w:rsidRPr="003D4C5E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представленных заявителем документов и</w:t>
      </w:r>
      <w:r w:rsidR="00AC11CE">
        <w:rPr>
          <w:rFonts w:ascii="Times New Roman" w:hAnsi="Times New Roman" w:cs="Times New Roman"/>
          <w:sz w:val="28"/>
          <w:szCs w:val="28"/>
        </w:rPr>
        <w:t xml:space="preserve"> </w:t>
      </w:r>
      <w:r w:rsidR="00AC11CE" w:rsidRPr="00AC11CE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3D4C5E">
        <w:rPr>
          <w:rFonts w:ascii="Times New Roman" w:hAnsi="Times New Roman" w:cs="Times New Roman"/>
          <w:sz w:val="28"/>
          <w:szCs w:val="28"/>
        </w:rPr>
        <w:t>сведений администрация принимает одно из следующих решений:</w:t>
      </w:r>
    </w:p>
    <w:p w:rsidR="003D4C5E" w:rsidRPr="003D4C5E" w:rsidRDefault="003D4C5E" w:rsidP="008C7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1) об отказе в аттестации заявителя в случаях, предусмотренных пунктом 2.10 настоящего Порядка;</w:t>
      </w:r>
    </w:p>
    <w:p w:rsidR="00D06CC9" w:rsidRDefault="003D4C5E" w:rsidP="008C7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2) об аттестации заявителя</w:t>
      </w:r>
      <w:r w:rsidR="005B1C16">
        <w:rPr>
          <w:rFonts w:ascii="Times New Roman" w:hAnsi="Times New Roman" w:cs="Times New Roman"/>
          <w:sz w:val="28"/>
          <w:szCs w:val="28"/>
        </w:rPr>
        <w:t xml:space="preserve"> в качестве эксперта</w:t>
      </w:r>
      <w:r w:rsidRPr="003D4C5E">
        <w:rPr>
          <w:rFonts w:ascii="Times New Roman" w:hAnsi="Times New Roman" w:cs="Times New Roman"/>
          <w:sz w:val="28"/>
          <w:szCs w:val="28"/>
        </w:rPr>
        <w:t>.</w:t>
      </w:r>
      <w:r w:rsidR="00D06CC9" w:rsidRPr="00D06C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C5E" w:rsidRPr="003D4C5E" w:rsidRDefault="00D06CC9" w:rsidP="008C7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Указанные в подпунктах 1, 2 настоящего пункта решения принимаются </w:t>
      </w:r>
      <w:r w:rsidRPr="003D4C5E">
        <w:rPr>
          <w:rFonts w:ascii="Times New Roman" w:hAnsi="Times New Roman" w:cs="Times New Roman"/>
          <w:sz w:val="28"/>
          <w:szCs w:val="28"/>
        </w:rPr>
        <w:t>в форме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администрации.</w:t>
      </w:r>
    </w:p>
    <w:p w:rsidR="003D4C5E" w:rsidRPr="003D4C5E" w:rsidRDefault="003D4C5E" w:rsidP="008C7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18C">
        <w:rPr>
          <w:rFonts w:ascii="Times New Roman" w:hAnsi="Times New Roman" w:cs="Times New Roman"/>
          <w:sz w:val="28"/>
          <w:szCs w:val="28"/>
        </w:rPr>
        <w:t>2.10.</w:t>
      </w:r>
      <w:r w:rsidRPr="003D4C5E">
        <w:rPr>
          <w:rFonts w:ascii="Times New Roman" w:hAnsi="Times New Roman" w:cs="Times New Roman"/>
          <w:sz w:val="28"/>
          <w:szCs w:val="28"/>
        </w:rPr>
        <w:t xml:space="preserve"> Основаниями для отказа в аттестации заявителя являются:</w:t>
      </w:r>
    </w:p>
    <w:p w:rsidR="003D4C5E" w:rsidRPr="003D4C5E" w:rsidRDefault="003D4C5E" w:rsidP="008C7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1) отсутствие высшего образования в области экспертизы;</w:t>
      </w:r>
    </w:p>
    <w:p w:rsidR="003D4C5E" w:rsidRPr="003D4C5E" w:rsidRDefault="003D4C5E" w:rsidP="008C7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2) отсутствие стажа работы в области экспертизы не менее 3 лет;</w:t>
      </w:r>
    </w:p>
    <w:p w:rsidR="003D4C5E" w:rsidRPr="003D4C5E" w:rsidRDefault="003D4C5E" w:rsidP="008C7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 xml:space="preserve">3) отсутствие аттестации эксперта по соответствующей области (виду) экспертизы федеральным органом государственной власти и (или) органом государственной власти </w:t>
      </w:r>
      <w:r w:rsidR="006F1F99">
        <w:rPr>
          <w:rFonts w:ascii="Times New Roman" w:hAnsi="Times New Roman" w:cs="Times New Roman"/>
          <w:sz w:val="28"/>
          <w:szCs w:val="28"/>
        </w:rPr>
        <w:t>Белгородской</w:t>
      </w:r>
      <w:r w:rsidRPr="003D4C5E">
        <w:rPr>
          <w:rFonts w:ascii="Times New Roman" w:hAnsi="Times New Roman" w:cs="Times New Roman"/>
          <w:sz w:val="28"/>
          <w:szCs w:val="28"/>
        </w:rPr>
        <w:t xml:space="preserve"> области;</w:t>
      </w:r>
    </w:p>
    <w:p w:rsidR="003D4C5E" w:rsidRPr="003D4C5E" w:rsidRDefault="003D4C5E" w:rsidP="008C7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4) замещение заявителем на день рассмотрения его заявления должности государственной (муниципальной) службы или иной должности в органе государственного контроля (надзора) или муниципального контроля.</w:t>
      </w:r>
    </w:p>
    <w:p w:rsidR="003D4C5E" w:rsidRPr="003D4C5E" w:rsidRDefault="003D4C5E" w:rsidP="008C7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lastRenderedPageBreak/>
        <w:t xml:space="preserve">Отказ в аттестации заявителя по иным, кроме предусмотренных настоящим пунктом оснований, не допускается. </w:t>
      </w:r>
    </w:p>
    <w:p w:rsidR="005B1C16" w:rsidRDefault="003D4C5E" w:rsidP="008C7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18C">
        <w:rPr>
          <w:rFonts w:ascii="Times New Roman" w:hAnsi="Times New Roman" w:cs="Times New Roman"/>
          <w:sz w:val="28"/>
          <w:szCs w:val="28"/>
        </w:rPr>
        <w:t>2.11</w:t>
      </w:r>
      <w:r w:rsidRPr="0042381D">
        <w:rPr>
          <w:rFonts w:ascii="Times New Roman" w:hAnsi="Times New Roman" w:cs="Times New Roman"/>
          <w:b/>
          <w:sz w:val="28"/>
          <w:szCs w:val="28"/>
        </w:rPr>
        <w:t>.</w:t>
      </w:r>
      <w:r w:rsidRPr="003D4C5E">
        <w:rPr>
          <w:rFonts w:ascii="Times New Roman" w:hAnsi="Times New Roman" w:cs="Times New Roman"/>
          <w:sz w:val="28"/>
          <w:szCs w:val="28"/>
        </w:rPr>
        <w:t xml:space="preserve"> Администрация в течение 2 рабочих дней со дня принятия </w:t>
      </w:r>
      <w:r w:rsidR="005B1C16">
        <w:rPr>
          <w:rFonts w:ascii="Times New Roman" w:hAnsi="Times New Roman" w:cs="Times New Roman"/>
          <w:sz w:val="28"/>
          <w:szCs w:val="28"/>
        </w:rPr>
        <w:t xml:space="preserve">одного из </w:t>
      </w:r>
      <w:r w:rsidRPr="003D4C5E">
        <w:rPr>
          <w:rFonts w:ascii="Times New Roman" w:hAnsi="Times New Roman" w:cs="Times New Roman"/>
          <w:sz w:val="28"/>
          <w:szCs w:val="28"/>
        </w:rPr>
        <w:t>решени</w:t>
      </w:r>
      <w:r w:rsidR="005B1C16">
        <w:rPr>
          <w:rFonts w:ascii="Times New Roman" w:hAnsi="Times New Roman" w:cs="Times New Roman"/>
          <w:sz w:val="28"/>
          <w:szCs w:val="28"/>
        </w:rPr>
        <w:t>й</w:t>
      </w:r>
      <w:r w:rsidRPr="003D4C5E">
        <w:rPr>
          <w:rFonts w:ascii="Times New Roman" w:hAnsi="Times New Roman" w:cs="Times New Roman"/>
          <w:sz w:val="28"/>
          <w:szCs w:val="28"/>
        </w:rPr>
        <w:t>, предусмотренн</w:t>
      </w:r>
      <w:r w:rsidR="005B1C16">
        <w:rPr>
          <w:rFonts w:ascii="Times New Roman" w:hAnsi="Times New Roman" w:cs="Times New Roman"/>
          <w:sz w:val="28"/>
          <w:szCs w:val="28"/>
        </w:rPr>
        <w:t>ых</w:t>
      </w:r>
      <w:r w:rsidRPr="003D4C5E">
        <w:rPr>
          <w:rFonts w:ascii="Times New Roman" w:hAnsi="Times New Roman" w:cs="Times New Roman"/>
          <w:sz w:val="28"/>
          <w:szCs w:val="28"/>
        </w:rPr>
        <w:t xml:space="preserve"> пунктом 2.9 настоящего Порядка, уведомляет </w:t>
      </w:r>
      <w:r w:rsidR="005B1C16" w:rsidRPr="003D4C5E">
        <w:rPr>
          <w:rFonts w:ascii="Times New Roman" w:hAnsi="Times New Roman" w:cs="Times New Roman"/>
          <w:sz w:val="28"/>
          <w:szCs w:val="28"/>
        </w:rPr>
        <w:t>заявителя</w:t>
      </w:r>
      <w:r w:rsidR="005B1C16" w:rsidRPr="005B1C16">
        <w:rPr>
          <w:rFonts w:ascii="Times New Roman" w:hAnsi="Times New Roman" w:cs="Times New Roman"/>
          <w:sz w:val="28"/>
          <w:szCs w:val="28"/>
        </w:rPr>
        <w:t xml:space="preserve"> </w:t>
      </w:r>
      <w:r w:rsidR="005B1C16">
        <w:rPr>
          <w:rFonts w:ascii="Times New Roman" w:hAnsi="Times New Roman" w:cs="Times New Roman"/>
          <w:sz w:val="28"/>
          <w:szCs w:val="28"/>
        </w:rPr>
        <w:t>о принятом</w:t>
      </w:r>
      <w:r w:rsidR="005B1C16" w:rsidRPr="003D4C5E">
        <w:rPr>
          <w:rFonts w:ascii="Times New Roman" w:hAnsi="Times New Roman" w:cs="Times New Roman"/>
          <w:sz w:val="28"/>
          <w:szCs w:val="28"/>
        </w:rPr>
        <w:t xml:space="preserve"> решении</w:t>
      </w:r>
      <w:r w:rsidR="005B1C16">
        <w:rPr>
          <w:rFonts w:ascii="Times New Roman" w:hAnsi="Times New Roman" w:cs="Times New Roman"/>
          <w:sz w:val="28"/>
          <w:szCs w:val="28"/>
        </w:rPr>
        <w:t>:</w:t>
      </w:r>
      <w:r w:rsidR="005B1C16" w:rsidRPr="003D4C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C16" w:rsidRDefault="005B1C16" w:rsidP="008C7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D4C5E">
        <w:rPr>
          <w:rFonts w:ascii="Times New Roman" w:hAnsi="Times New Roman" w:cs="Times New Roman"/>
          <w:sz w:val="28"/>
          <w:szCs w:val="28"/>
        </w:rPr>
        <w:t xml:space="preserve"> в письменной форме</w:t>
      </w:r>
      <w:r>
        <w:rPr>
          <w:rFonts w:ascii="Times New Roman" w:hAnsi="Times New Roman" w:cs="Times New Roman"/>
          <w:sz w:val="28"/>
          <w:szCs w:val="28"/>
        </w:rPr>
        <w:t xml:space="preserve"> - почтовым отправлением по адресу, указанному заявителем;</w:t>
      </w:r>
    </w:p>
    <w:p w:rsidR="005B1C16" w:rsidRPr="003D4C5E" w:rsidRDefault="005B1C16" w:rsidP="008C7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C5E">
        <w:rPr>
          <w:rFonts w:ascii="Times New Roman" w:hAnsi="Times New Roman" w:cs="Times New Roman"/>
          <w:sz w:val="28"/>
          <w:szCs w:val="28"/>
        </w:rPr>
        <w:t>в электронной форме</w:t>
      </w:r>
      <w:r>
        <w:rPr>
          <w:rFonts w:ascii="Times New Roman" w:hAnsi="Times New Roman" w:cs="Times New Roman"/>
          <w:sz w:val="28"/>
          <w:szCs w:val="28"/>
        </w:rPr>
        <w:t xml:space="preserve"> - посредством направления </w:t>
      </w:r>
      <w:r w:rsidRPr="003D4C5E">
        <w:rPr>
          <w:rFonts w:ascii="Times New Roman" w:hAnsi="Times New Roman" w:cs="Times New Roman"/>
          <w:sz w:val="28"/>
          <w:szCs w:val="28"/>
        </w:rPr>
        <w:t>на адрес электронн</w:t>
      </w:r>
      <w:r>
        <w:rPr>
          <w:rFonts w:ascii="Times New Roman" w:hAnsi="Times New Roman" w:cs="Times New Roman"/>
          <w:sz w:val="28"/>
          <w:szCs w:val="28"/>
        </w:rPr>
        <w:t xml:space="preserve">ой почты </w:t>
      </w:r>
      <w:r w:rsidRPr="003D4C5E"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D4C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381D" w:rsidRDefault="0042381D" w:rsidP="008C745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C5E" w:rsidRDefault="003D4C5E" w:rsidP="008C74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81D">
        <w:rPr>
          <w:rFonts w:ascii="Times New Roman" w:hAnsi="Times New Roman" w:cs="Times New Roman"/>
          <w:b/>
          <w:sz w:val="28"/>
          <w:szCs w:val="28"/>
        </w:rPr>
        <w:t>3. Прекращение действия аттестации</w:t>
      </w:r>
      <w:r w:rsidR="008C4732">
        <w:rPr>
          <w:rFonts w:ascii="Times New Roman" w:hAnsi="Times New Roman" w:cs="Times New Roman"/>
          <w:b/>
          <w:sz w:val="28"/>
          <w:szCs w:val="28"/>
        </w:rPr>
        <w:t>,</w:t>
      </w:r>
      <w:r w:rsidR="004238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381D">
        <w:rPr>
          <w:rFonts w:ascii="Times New Roman" w:hAnsi="Times New Roman" w:cs="Times New Roman"/>
          <w:b/>
          <w:sz w:val="28"/>
          <w:szCs w:val="28"/>
        </w:rPr>
        <w:t>приостановление действия аттестации</w:t>
      </w:r>
    </w:p>
    <w:p w:rsidR="001A1729" w:rsidRPr="0042381D" w:rsidRDefault="001A1729" w:rsidP="008C74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C5E" w:rsidRPr="006E318C" w:rsidRDefault="003D4C5E" w:rsidP="008C7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18C">
        <w:rPr>
          <w:rFonts w:ascii="Times New Roman" w:hAnsi="Times New Roman" w:cs="Times New Roman"/>
          <w:sz w:val="28"/>
          <w:szCs w:val="28"/>
        </w:rPr>
        <w:t>3.1. Решение о прекращении действия аттестации эксперта принимается администрацией в форме распоряжения в случае:</w:t>
      </w:r>
    </w:p>
    <w:p w:rsidR="003D4C5E" w:rsidRPr="006E318C" w:rsidRDefault="003D4C5E" w:rsidP="008C7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18C">
        <w:rPr>
          <w:rFonts w:ascii="Times New Roman" w:hAnsi="Times New Roman" w:cs="Times New Roman"/>
          <w:sz w:val="28"/>
          <w:szCs w:val="28"/>
        </w:rPr>
        <w:t>1) поступления в администрацию заявления эксперта о прекращении аттестации;</w:t>
      </w:r>
    </w:p>
    <w:p w:rsidR="003D4C5E" w:rsidRPr="006E318C" w:rsidRDefault="003D4C5E" w:rsidP="008C7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18C">
        <w:rPr>
          <w:rFonts w:ascii="Times New Roman" w:hAnsi="Times New Roman" w:cs="Times New Roman"/>
          <w:sz w:val="28"/>
          <w:szCs w:val="28"/>
        </w:rPr>
        <w:t>2) поступления в администрацию сведений о смерти эксперта;</w:t>
      </w:r>
    </w:p>
    <w:p w:rsidR="003D4C5E" w:rsidRPr="006E318C" w:rsidRDefault="003D4C5E" w:rsidP="008C7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18C">
        <w:rPr>
          <w:rFonts w:ascii="Times New Roman" w:hAnsi="Times New Roman" w:cs="Times New Roman"/>
          <w:sz w:val="28"/>
          <w:szCs w:val="28"/>
        </w:rPr>
        <w:t>3) подтверждения администрацией факта недостоверности или необъективности результатов деятельности эксперта.</w:t>
      </w:r>
    </w:p>
    <w:p w:rsidR="003D4C5E" w:rsidRPr="006E318C" w:rsidRDefault="003D4C5E" w:rsidP="008C7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18C">
        <w:rPr>
          <w:rFonts w:ascii="Times New Roman" w:hAnsi="Times New Roman" w:cs="Times New Roman"/>
          <w:sz w:val="28"/>
          <w:szCs w:val="28"/>
        </w:rPr>
        <w:t xml:space="preserve">3.2. Администрация уведомляет заявителя о принятом в отношении него решении о прекращении действия аттестации в течение 2 рабочих дней со дня принятия такого решения в случаях, предусмотренных подпунктами 1 и 3 пункта 3.1 настоящего Порядка. Информация об этом доводится до заявителя одним из способов, предусмотренных абзацем </w:t>
      </w:r>
      <w:r w:rsidR="006F1C6F" w:rsidRPr="006E318C">
        <w:rPr>
          <w:rFonts w:ascii="Times New Roman" w:hAnsi="Times New Roman" w:cs="Times New Roman"/>
          <w:sz w:val="28"/>
          <w:szCs w:val="28"/>
        </w:rPr>
        <w:t>седьмым</w:t>
      </w:r>
      <w:r w:rsidRPr="006E318C">
        <w:rPr>
          <w:rFonts w:ascii="Times New Roman" w:hAnsi="Times New Roman" w:cs="Times New Roman"/>
          <w:sz w:val="28"/>
          <w:szCs w:val="28"/>
        </w:rPr>
        <w:t xml:space="preserve"> пункта 2.5 настоящего Порядка.</w:t>
      </w:r>
    </w:p>
    <w:p w:rsidR="003D4C5E" w:rsidRPr="006E318C" w:rsidRDefault="003D4C5E" w:rsidP="008C7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18C">
        <w:rPr>
          <w:rFonts w:ascii="Times New Roman" w:hAnsi="Times New Roman" w:cs="Times New Roman"/>
          <w:sz w:val="28"/>
          <w:szCs w:val="28"/>
        </w:rPr>
        <w:t>3.3. В течение 2 рабочих дней со дня принятия решения о прекращении действия аттестации эксперта администрация исключает сведения об аттестации эксперта из реестра.</w:t>
      </w:r>
    </w:p>
    <w:p w:rsidR="003D4C5E" w:rsidRPr="003D4C5E" w:rsidRDefault="003D4C5E" w:rsidP="008C7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18C">
        <w:rPr>
          <w:rFonts w:ascii="Times New Roman" w:hAnsi="Times New Roman" w:cs="Times New Roman"/>
          <w:sz w:val="28"/>
          <w:szCs w:val="28"/>
        </w:rPr>
        <w:t>3.4.</w:t>
      </w:r>
      <w:r w:rsidRPr="003D4C5E">
        <w:rPr>
          <w:rFonts w:ascii="Times New Roman" w:hAnsi="Times New Roman" w:cs="Times New Roman"/>
          <w:sz w:val="28"/>
          <w:szCs w:val="28"/>
        </w:rPr>
        <w:t xml:space="preserve"> Эксперт, в отношении которого администрацией принято решение о прекращении действия аттестации по основаниям, предусмотренным подпунктом 3 пункта 3.1 настоящего Порядка, вправе обратиться в администрацию для аттестации в порядке, установленном настоящим Порядком, не ранее чем по истечении одного года со дня принятия соответствующего решения.</w:t>
      </w:r>
    </w:p>
    <w:p w:rsidR="006F1C6F" w:rsidRDefault="003D4C5E" w:rsidP="008C7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18C">
        <w:rPr>
          <w:rFonts w:ascii="Times New Roman" w:hAnsi="Times New Roman" w:cs="Times New Roman"/>
          <w:sz w:val="28"/>
          <w:szCs w:val="28"/>
        </w:rPr>
        <w:t>3.5.</w:t>
      </w:r>
      <w:r w:rsidRPr="003D4C5E">
        <w:rPr>
          <w:rFonts w:ascii="Times New Roman" w:hAnsi="Times New Roman" w:cs="Times New Roman"/>
          <w:sz w:val="28"/>
          <w:szCs w:val="28"/>
        </w:rPr>
        <w:t xml:space="preserve"> Решение о приостановлении действия аттестации эксперта принимается администрацией в случае поступления эксперта на государственную или муниципальную службу, принятия на работу в контрольный (надзорный) орган, принявший решение о его аттестации. Решение принимается в день поступления эксперта на службу, принятия на работу, информация об этом размещается в реестре. </w:t>
      </w:r>
    </w:p>
    <w:p w:rsidR="006F1C6F" w:rsidRDefault="003D4C5E" w:rsidP="008C7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Привлечение такого эксперта к осуществлению экспертизы в целях муниципального контроля невозможно в течение срока службы, работы эксперта в контрольном (надзорном) органе.</w:t>
      </w:r>
    </w:p>
    <w:p w:rsidR="006F1C6F" w:rsidRPr="006F1C6F" w:rsidRDefault="006F1C6F" w:rsidP="008C74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C6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>
        <w:rPr>
          <w:rFonts w:ascii="Times New Roman" w:hAnsi="Times New Roman" w:cs="Times New Roman"/>
          <w:b/>
          <w:sz w:val="28"/>
          <w:szCs w:val="28"/>
        </w:rPr>
        <w:t>Ф</w:t>
      </w:r>
      <w:r w:rsidRPr="006F1C6F">
        <w:rPr>
          <w:rFonts w:ascii="Times New Roman" w:hAnsi="Times New Roman" w:cs="Times New Roman"/>
          <w:b/>
          <w:sz w:val="28"/>
          <w:szCs w:val="28"/>
        </w:rPr>
        <w:t>ормировани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6F1C6F">
        <w:rPr>
          <w:rFonts w:ascii="Times New Roman" w:hAnsi="Times New Roman" w:cs="Times New Roman"/>
          <w:b/>
          <w:sz w:val="28"/>
          <w:szCs w:val="28"/>
        </w:rPr>
        <w:t xml:space="preserve"> и ведени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6F1C6F">
        <w:rPr>
          <w:rFonts w:ascii="Times New Roman" w:hAnsi="Times New Roman" w:cs="Times New Roman"/>
          <w:b/>
          <w:sz w:val="28"/>
          <w:szCs w:val="28"/>
        </w:rPr>
        <w:t xml:space="preserve"> реестра аттестованных экспертов, привлекаемых администрацией к проведению мероприятий по контролю.</w:t>
      </w:r>
    </w:p>
    <w:p w:rsidR="006F1C6F" w:rsidRPr="006F1C6F" w:rsidRDefault="006F1C6F" w:rsidP="008C74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C6F" w:rsidRPr="006E318C" w:rsidRDefault="008C4732" w:rsidP="008C7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18C">
        <w:rPr>
          <w:rFonts w:ascii="Times New Roman" w:hAnsi="Times New Roman" w:cs="Times New Roman"/>
          <w:sz w:val="28"/>
          <w:szCs w:val="28"/>
        </w:rPr>
        <w:t>4.</w:t>
      </w:r>
      <w:r w:rsidR="006F1C6F" w:rsidRPr="006E318C">
        <w:rPr>
          <w:rFonts w:ascii="Times New Roman" w:hAnsi="Times New Roman" w:cs="Times New Roman"/>
          <w:sz w:val="28"/>
          <w:szCs w:val="28"/>
        </w:rPr>
        <w:t>1. Формирование и ведение реестра экспертов обеспечивается должностными лицами, уполномоченными осуществлять муниципальный земельный контроль, в электронном виде с использованием технологий, позволяющих обеспечить сбор и внесение в реестр экспертов сведений об аттестованных экспертах, их хранение, систематизацию, актуализацию и защиту.</w:t>
      </w:r>
    </w:p>
    <w:p w:rsidR="006F1C6F" w:rsidRPr="006E318C" w:rsidRDefault="008C4732" w:rsidP="008C7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18C">
        <w:rPr>
          <w:rFonts w:ascii="Times New Roman" w:hAnsi="Times New Roman" w:cs="Times New Roman"/>
          <w:sz w:val="28"/>
          <w:szCs w:val="28"/>
        </w:rPr>
        <w:t>4.</w:t>
      </w:r>
      <w:r w:rsidR="006F1C6F" w:rsidRPr="006E318C">
        <w:rPr>
          <w:rFonts w:ascii="Times New Roman" w:hAnsi="Times New Roman" w:cs="Times New Roman"/>
          <w:sz w:val="28"/>
          <w:szCs w:val="28"/>
        </w:rPr>
        <w:t>2. Каждой записи в реестре присваивается регистрационный номер.</w:t>
      </w:r>
    </w:p>
    <w:p w:rsidR="006F1C6F" w:rsidRPr="006E318C" w:rsidRDefault="008C4732" w:rsidP="008C7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18C">
        <w:rPr>
          <w:rFonts w:ascii="Times New Roman" w:hAnsi="Times New Roman" w:cs="Times New Roman"/>
          <w:sz w:val="28"/>
          <w:szCs w:val="28"/>
        </w:rPr>
        <w:t>4.3</w:t>
      </w:r>
      <w:r w:rsidR="006F1C6F" w:rsidRPr="006E318C">
        <w:rPr>
          <w:rFonts w:ascii="Times New Roman" w:hAnsi="Times New Roman" w:cs="Times New Roman"/>
          <w:sz w:val="28"/>
          <w:szCs w:val="28"/>
        </w:rPr>
        <w:t>. Реестр содержит следующие сведения:</w:t>
      </w:r>
    </w:p>
    <w:p w:rsidR="006F1C6F" w:rsidRPr="006E318C" w:rsidRDefault="008C4732" w:rsidP="008C7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18C">
        <w:rPr>
          <w:rFonts w:ascii="Times New Roman" w:hAnsi="Times New Roman" w:cs="Times New Roman"/>
          <w:sz w:val="28"/>
          <w:szCs w:val="28"/>
        </w:rPr>
        <w:t>4.</w:t>
      </w:r>
      <w:r w:rsidR="006F1C6F" w:rsidRPr="006E318C">
        <w:rPr>
          <w:rFonts w:ascii="Times New Roman" w:hAnsi="Times New Roman" w:cs="Times New Roman"/>
          <w:sz w:val="28"/>
          <w:szCs w:val="28"/>
        </w:rPr>
        <w:t>3.1. Сведения об эксперте:</w:t>
      </w:r>
    </w:p>
    <w:p w:rsidR="006F1C6F" w:rsidRPr="006E318C" w:rsidRDefault="006F1C6F" w:rsidP="008C7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18C">
        <w:rPr>
          <w:rFonts w:ascii="Times New Roman" w:hAnsi="Times New Roman" w:cs="Times New Roman"/>
          <w:sz w:val="28"/>
          <w:szCs w:val="28"/>
        </w:rPr>
        <w:t>фамилия, имя и отчество (при наличии);</w:t>
      </w:r>
    </w:p>
    <w:p w:rsidR="006F1C6F" w:rsidRPr="006E318C" w:rsidRDefault="006F1C6F" w:rsidP="008C7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18C">
        <w:rPr>
          <w:rFonts w:ascii="Times New Roman" w:hAnsi="Times New Roman" w:cs="Times New Roman"/>
          <w:sz w:val="28"/>
          <w:szCs w:val="28"/>
        </w:rPr>
        <w:t>адрес электронной почты.</w:t>
      </w:r>
    </w:p>
    <w:p w:rsidR="006F1C6F" w:rsidRPr="006E318C" w:rsidRDefault="008C4732" w:rsidP="008C7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18C">
        <w:rPr>
          <w:rFonts w:ascii="Times New Roman" w:hAnsi="Times New Roman" w:cs="Times New Roman"/>
          <w:sz w:val="28"/>
          <w:szCs w:val="28"/>
        </w:rPr>
        <w:t>4.</w:t>
      </w:r>
      <w:r w:rsidR="006472CB" w:rsidRPr="006E318C">
        <w:rPr>
          <w:rFonts w:ascii="Times New Roman" w:hAnsi="Times New Roman" w:cs="Times New Roman"/>
          <w:sz w:val="28"/>
          <w:szCs w:val="28"/>
        </w:rPr>
        <w:t>3</w:t>
      </w:r>
      <w:r w:rsidR="006F1C6F" w:rsidRPr="006E318C">
        <w:rPr>
          <w:rFonts w:ascii="Times New Roman" w:hAnsi="Times New Roman" w:cs="Times New Roman"/>
          <w:sz w:val="28"/>
          <w:szCs w:val="28"/>
        </w:rPr>
        <w:t>.2. Сведения об аттестации:</w:t>
      </w:r>
    </w:p>
    <w:p w:rsidR="006F1C6F" w:rsidRPr="006E318C" w:rsidRDefault="006F1C6F" w:rsidP="008C7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18C">
        <w:rPr>
          <w:rFonts w:ascii="Times New Roman" w:hAnsi="Times New Roman" w:cs="Times New Roman"/>
          <w:sz w:val="28"/>
          <w:szCs w:val="28"/>
        </w:rPr>
        <w:t>дата и номер распоряжения об аттестации эксперта;</w:t>
      </w:r>
    </w:p>
    <w:p w:rsidR="006F1C6F" w:rsidRPr="006E318C" w:rsidRDefault="006F1C6F" w:rsidP="008C7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18C">
        <w:rPr>
          <w:rFonts w:ascii="Times New Roman" w:hAnsi="Times New Roman" w:cs="Times New Roman"/>
          <w:sz w:val="28"/>
          <w:szCs w:val="28"/>
        </w:rPr>
        <w:t>дата выдачи и номер свидетельства об аттестации эксперта;</w:t>
      </w:r>
    </w:p>
    <w:p w:rsidR="006F1C6F" w:rsidRPr="006E318C" w:rsidRDefault="006F1C6F" w:rsidP="008C7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18C">
        <w:rPr>
          <w:rFonts w:ascii="Times New Roman" w:hAnsi="Times New Roman" w:cs="Times New Roman"/>
          <w:sz w:val="28"/>
          <w:szCs w:val="28"/>
        </w:rPr>
        <w:t>вид экспертизы, для проведения которой аттестован эксперт;</w:t>
      </w:r>
    </w:p>
    <w:p w:rsidR="006F1C6F" w:rsidRPr="006E318C" w:rsidRDefault="006F1C6F" w:rsidP="008C7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18C">
        <w:rPr>
          <w:rFonts w:ascii="Times New Roman" w:hAnsi="Times New Roman" w:cs="Times New Roman"/>
          <w:sz w:val="28"/>
          <w:szCs w:val="28"/>
        </w:rPr>
        <w:t>сведения о прекращении действия аттестации.</w:t>
      </w:r>
    </w:p>
    <w:p w:rsidR="006F1C6F" w:rsidRPr="006E318C" w:rsidRDefault="006472CB" w:rsidP="008C7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18C">
        <w:rPr>
          <w:rFonts w:ascii="Times New Roman" w:hAnsi="Times New Roman" w:cs="Times New Roman"/>
          <w:sz w:val="28"/>
          <w:szCs w:val="28"/>
        </w:rPr>
        <w:t>4</w:t>
      </w:r>
      <w:r w:rsidR="006F1C6F" w:rsidRPr="006E318C">
        <w:rPr>
          <w:rFonts w:ascii="Times New Roman" w:hAnsi="Times New Roman" w:cs="Times New Roman"/>
          <w:sz w:val="28"/>
          <w:szCs w:val="28"/>
        </w:rPr>
        <w:t>.</w:t>
      </w:r>
      <w:r w:rsidR="00E36F33" w:rsidRPr="006E318C">
        <w:rPr>
          <w:rFonts w:ascii="Times New Roman" w:hAnsi="Times New Roman" w:cs="Times New Roman"/>
          <w:sz w:val="28"/>
          <w:szCs w:val="28"/>
        </w:rPr>
        <w:t>4.</w:t>
      </w:r>
      <w:r w:rsidR="006F1C6F" w:rsidRPr="006E318C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Pr="006E318C">
        <w:rPr>
          <w:rFonts w:ascii="Times New Roman" w:hAnsi="Times New Roman" w:cs="Times New Roman"/>
          <w:sz w:val="28"/>
          <w:szCs w:val="28"/>
        </w:rPr>
        <w:t>я</w:t>
      </w:r>
      <w:r w:rsidR="006F1C6F" w:rsidRPr="006E318C">
        <w:rPr>
          <w:rFonts w:ascii="Times New Roman" w:hAnsi="Times New Roman" w:cs="Times New Roman"/>
          <w:sz w:val="28"/>
          <w:szCs w:val="28"/>
        </w:rPr>
        <w:t xml:space="preserve"> в течение рабочего дня, следующего за днем принятия решения об аттестации эксперт</w:t>
      </w:r>
      <w:r w:rsidRPr="006E318C">
        <w:rPr>
          <w:rFonts w:ascii="Times New Roman" w:hAnsi="Times New Roman" w:cs="Times New Roman"/>
          <w:sz w:val="28"/>
          <w:szCs w:val="28"/>
        </w:rPr>
        <w:t>а,</w:t>
      </w:r>
      <w:r w:rsidR="006F1C6F" w:rsidRPr="006E318C">
        <w:rPr>
          <w:rFonts w:ascii="Times New Roman" w:hAnsi="Times New Roman" w:cs="Times New Roman"/>
          <w:sz w:val="28"/>
          <w:szCs w:val="28"/>
        </w:rPr>
        <w:t xml:space="preserve"> обеспечивает размещение сведений в реестре экспертов на официальном сайте </w:t>
      </w:r>
      <w:r w:rsidRPr="006E318C">
        <w:rPr>
          <w:rFonts w:ascii="Times New Roman" w:hAnsi="Times New Roman" w:cs="Times New Roman"/>
          <w:sz w:val="28"/>
          <w:szCs w:val="28"/>
        </w:rPr>
        <w:t>а</w:t>
      </w:r>
      <w:r w:rsidR="006F1C6F" w:rsidRPr="006E318C">
        <w:rPr>
          <w:rFonts w:ascii="Times New Roman" w:hAnsi="Times New Roman" w:cs="Times New Roman"/>
          <w:sz w:val="28"/>
          <w:szCs w:val="28"/>
        </w:rPr>
        <w:t xml:space="preserve">дминистрации в информационно-телекоммуникационной сети </w:t>
      </w:r>
      <w:r w:rsidRPr="006E318C">
        <w:rPr>
          <w:rFonts w:ascii="Times New Roman" w:hAnsi="Times New Roman" w:cs="Times New Roman"/>
          <w:sz w:val="28"/>
          <w:szCs w:val="28"/>
        </w:rPr>
        <w:t>«</w:t>
      </w:r>
      <w:r w:rsidR="006F1C6F" w:rsidRPr="006E318C">
        <w:rPr>
          <w:rFonts w:ascii="Times New Roman" w:hAnsi="Times New Roman" w:cs="Times New Roman"/>
          <w:sz w:val="28"/>
          <w:szCs w:val="28"/>
        </w:rPr>
        <w:t>Интернет</w:t>
      </w:r>
      <w:r w:rsidRPr="006E318C">
        <w:rPr>
          <w:rFonts w:ascii="Times New Roman" w:hAnsi="Times New Roman" w:cs="Times New Roman"/>
          <w:sz w:val="28"/>
          <w:szCs w:val="28"/>
        </w:rPr>
        <w:t>»</w:t>
      </w:r>
      <w:r w:rsidR="006F1C6F" w:rsidRPr="006E318C">
        <w:rPr>
          <w:rFonts w:ascii="Times New Roman" w:hAnsi="Times New Roman" w:cs="Times New Roman"/>
          <w:sz w:val="28"/>
          <w:szCs w:val="28"/>
        </w:rPr>
        <w:t>.</w:t>
      </w:r>
    </w:p>
    <w:p w:rsidR="006F1C6F" w:rsidRPr="006E318C" w:rsidRDefault="00E36F33" w:rsidP="008C74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18C">
        <w:rPr>
          <w:rFonts w:ascii="Times New Roman" w:hAnsi="Times New Roman" w:cs="Times New Roman"/>
          <w:sz w:val="28"/>
          <w:szCs w:val="28"/>
        </w:rPr>
        <w:t>4.</w:t>
      </w:r>
      <w:r w:rsidR="006472CB" w:rsidRPr="006E318C">
        <w:rPr>
          <w:rFonts w:ascii="Times New Roman" w:hAnsi="Times New Roman" w:cs="Times New Roman"/>
          <w:sz w:val="28"/>
          <w:szCs w:val="28"/>
        </w:rPr>
        <w:t>5</w:t>
      </w:r>
      <w:r w:rsidR="006F1C6F" w:rsidRPr="006E318C">
        <w:rPr>
          <w:rFonts w:ascii="Times New Roman" w:hAnsi="Times New Roman" w:cs="Times New Roman"/>
          <w:sz w:val="28"/>
          <w:szCs w:val="28"/>
        </w:rPr>
        <w:t>. Сведения, содержащиеся в реестре экспертов, являются открытыми для ознакомления с ними органов государственной власти, юридических и физических лиц</w:t>
      </w:r>
      <w:r w:rsidR="001A1729" w:rsidRPr="006E318C">
        <w:rPr>
          <w:rFonts w:ascii="Times New Roman" w:hAnsi="Times New Roman" w:cs="Times New Roman"/>
          <w:sz w:val="28"/>
          <w:szCs w:val="28"/>
        </w:rPr>
        <w:t xml:space="preserve">, </w:t>
      </w:r>
      <w:r w:rsidR="001A1729" w:rsidRPr="006E31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сведений, относящихся к информации, доступ к которой ограничен в соответствии с законодательством Российской Федерации</w:t>
      </w:r>
      <w:r w:rsidR="006F1C6F" w:rsidRPr="006E318C">
        <w:rPr>
          <w:rFonts w:ascii="Times New Roman" w:hAnsi="Times New Roman" w:cs="Times New Roman"/>
          <w:sz w:val="28"/>
          <w:szCs w:val="28"/>
        </w:rPr>
        <w:t>.</w:t>
      </w:r>
    </w:p>
    <w:p w:rsidR="006F1C6F" w:rsidRPr="001A1729" w:rsidRDefault="00E36F33" w:rsidP="008C7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18C">
        <w:rPr>
          <w:rFonts w:ascii="Times New Roman" w:hAnsi="Times New Roman" w:cs="Times New Roman"/>
          <w:sz w:val="28"/>
          <w:szCs w:val="28"/>
        </w:rPr>
        <w:t>4.</w:t>
      </w:r>
      <w:r w:rsidR="006472CB" w:rsidRPr="006E318C">
        <w:rPr>
          <w:rFonts w:ascii="Times New Roman" w:hAnsi="Times New Roman" w:cs="Times New Roman"/>
          <w:sz w:val="28"/>
          <w:szCs w:val="28"/>
        </w:rPr>
        <w:t>6</w:t>
      </w:r>
      <w:r w:rsidR="006F1C6F" w:rsidRPr="006E318C">
        <w:rPr>
          <w:rFonts w:ascii="Times New Roman" w:hAnsi="Times New Roman" w:cs="Times New Roman"/>
          <w:sz w:val="28"/>
          <w:szCs w:val="28"/>
        </w:rPr>
        <w:t>.</w:t>
      </w:r>
      <w:r w:rsidR="006F1C6F" w:rsidRPr="001A1729">
        <w:rPr>
          <w:rFonts w:ascii="Times New Roman" w:hAnsi="Times New Roman" w:cs="Times New Roman"/>
          <w:sz w:val="28"/>
          <w:szCs w:val="28"/>
        </w:rPr>
        <w:t xml:space="preserve"> Доступ к сведениям, содержащимся в реестре экспертов, обеспечивается путем:</w:t>
      </w:r>
    </w:p>
    <w:p w:rsidR="006F1C6F" w:rsidRPr="006F1C6F" w:rsidRDefault="006F1C6F" w:rsidP="008C7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C6F">
        <w:rPr>
          <w:rFonts w:ascii="Times New Roman" w:hAnsi="Times New Roman" w:cs="Times New Roman"/>
          <w:sz w:val="28"/>
          <w:szCs w:val="28"/>
        </w:rPr>
        <w:t xml:space="preserve">размещения указанных сведений на официальном сайте </w:t>
      </w:r>
      <w:r w:rsidR="006472CB">
        <w:rPr>
          <w:rFonts w:ascii="Times New Roman" w:hAnsi="Times New Roman" w:cs="Times New Roman"/>
          <w:sz w:val="28"/>
          <w:szCs w:val="28"/>
        </w:rPr>
        <w:t>а</w:t>
      </w:r>
      <w:r w:rsidRPr="006F1C6F">
        <w:rPr>
          <w:rFonts w:ascii="Times New Roman" w:hAnsi="Times New Roman" w:cs="Times New Roman"/>
          <w:sz w:val="28"/>
          <w:szCs w:val="28"/>
        </w:rPr>
        <w:t xml:space="preserve">дминистрации в информационно-телекоммуникационной сети </w:t>
      </w:r>
      <w:r w:rsidR="006472CB">
        <w:rPr>
          <w:rFonts w:ascii="Times New Roman" w:hAnsi="Times New Roman" w:cs="Times New Roman"/>
          <w:sz w:val="28"/>
          <w:szCs w:val="28"/>
        </w:rPr>
        <w:t>«</w:t>
      </w:r>
      <w:r w:rsidRPr="006F1C6F">
        <w:rPr>
          <w:rFonts w:ascii="Times New Roman" w:hAnsi="Times New Roman" w:cs="Times New Roman"/>
          <w:sz w:val="28"/>
          <w:szCs w:val="28"/>
        </w:rPr>
        <w:t>Интернет</w:t>
      </w:r>
      <w:r w:rsidR="006472CB">
        <w:rPr>
          <w:rFonts w:ascii="Times New Roman" w:hAnsi="Times New Roman" w:cs="Times New Roman"/>
          <w:sz w:val="28"/>
          <w:szCs w:val="28"/>
        </w:rPr>
        <w:t>»</w:t>
      </w:r>
      <w:r w:rsidRPr="006F1C6F">
        <w:rPr>
          <w:rFonts w:ascii="Times New Roman" w:hAnsi="Times New Roman" w:cs="Times New Roman"/>
          <w:sz w:val="28"/>
          <w:szCs w:val="28"/>
        </w:rPr>
        <w:t>;</w:t>
      </w:r>
    </w:p>
    <w:p w:rsidR="006472CB" w:rsidRDefault="006F1C6F" w:rsidP="008C7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C6F">
        <w:rPr>
          <w:rFonts w:ascii="Times New Roman" w:hAnsi="Times New Roman" w:cs="Times New Roman"/>
          <w:sz w:val="28"/>
          <w:szCs w:val="28"/>
        </w:rPr>
        <w:t xml:space="preserve">предоставления указанных сведений по запросам заинтересованных лиц на бумажном носителе или посредством информационно-телекоммуникационной сети </w:t>
      </w:r>
      <w:r w:rsidR="006472CB">
        <w:rPr>
          <w:rFonts w:ascii="Times New Roman" w:hAnsi="Times New Roman" w:cs="Times New Roman"/>
          <w:sz w:val="28"/>
          <w:szCs w:val="28"/>
        </w:rPr>
        <w:t>«</w:t>
      </w:r>
      <w:r w:rsidRPr="006F1C6F">
        <w:rPr>
          <w:rFonts w:ascii="Times New Roman" w:hAnsi="Times New Roman" w:cs="Times New Roman"/>
          <w:sz w:val="28"/>
          <w:szCs w:val="28"/>
        </w:rPr>
        <w:t>Интернет</w:t>
      </w:r>
      <w:r w:rsidR="006472CB">
        <w:rPr>
          <w:rFonts w:ascii="Times New Roman" w:hAnsi="Times New Roman" w:cs="Times New Roman"/>
          <w:sz w:val="28"/>
          <w:szCs w:val="28"/>
        </w:rPr>
        <w:t>».</w:t>
      </w:r>
    </w:p>
    <w:p w:rsidR="006F1C6F" w:rsidRPr="006E318C" w:rsidRDefault="00E36F33" w:rsidP="008C7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18C">
        <w:rPr>
          <w:rFonts w:ascii="Times New Roman" w:hAnsi="Times New Roman" w:cs="Times New Roman"/>
          <w:sz w:val="28"/>
          <w:szCs w:val="28"/>
        </w:rPr>
        <w:t>4.</w:t>
      </w:r>
      <w:r w:rsidR="006472CB" w:rsidRPr="006E318C">
        <w:rPr>
          <w:rFonts w:ascii="Times New Roman" w:hAnsi="Times New Roman" w:cs="Times New Roman"/>
          <w:sz w:val="28"/>
          <w:szCs w:val="28"/>
        </w:rPr>
        <w:t>7</w:t>
      </w:r>
      <w:r w:rsidR="006F1C6F" w:rsidRPr="006E318C">
        <w:rPr>
          <w:rFonts w:ascii="Times New Roman" w:hAnsi="Times New Roman" w:cs="Times New Roman"/>
          <w:sz w:val="28"/>
          <w:szCs w:val="28"/>
        </w:rPr>
        <w:t>. Сведения, содержащиеся в реестре экспертов, предоставляются бесплатно.</w:t>
      </w:r>
    </w:p>
    <w:p w:rsidR="00B55EFA" w:rsidRDefault="00E36F33" w:rsidP="008C7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B55EFA" w:rsidSect="008C7456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6E318C">
        <w:rPr>
          <w:rFonts w:ascii="Times New Roman" w:hAnsi="Times New Roman" w:cs="Times New Roman"/>
          <w:sz w:val="28"/>
          <w:szCs w:val="28"/>
        </w:rPr>
        <w:t>4.</w:t>
      </w:r>
      <w:r w:rsidR="006472CB" w:rsidRPr="006E318C">
        <w:rPr>
          <w:rFonts w:ascii="Times New Roman" w:hAnsi="Times New Roman" w:cs="Times New Roman"/>
          <w:sz w:val="28"/>
          <w:szCs w:val="28"/>
        </w:rPr>
        <w:t>8.</w:t>
      </w:r>
      <w:r w:rsidR="006472CB">
        <w:rPr>
          <w:rFonts w:ascii="Times New Roman" w:hAnsi="Times New Roman" w:cs="Times New Roman"/>
          <w:sz w:val="28"/>
          <w:szCs w:val="28"/>
        </w:rPr>
        <w:t xml:space="preserve"> Реестр ведется по форме согласно </w:t>
      </w:r>
      <w:r w:rsidR="006472CB" w:rsidRPr="006472CB">
        <w:rPr>
          <w:rFonts w:ascii="Times New Roman" w:hAnsi="Times New Roman" w:cs="Times New Roman"/>
          <w:sz w:val="28"/>
          <w:szCs w:val="28"/>
        </w:rPr>
        <w:t xml:space="preserve">Приложению № </w:t>
      </w:r>
      <w:r w:rsidR="00A465D3">
        <w:rPr>
          <w:rFonts w:ascii="Times New Roman" w:hAnsi="Times New Roman" w:cs="Times New Roman"/>
          <w:sz w:val="28"/>
          <w:szCs w:val="28"/>
        </w:rPr>
        <w:t>2</w:t>
      </w:r>
      <w:r w:rsidR="0038211F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1A1729" w:rsidRPr="003D4C5E" w:rsidRDefault="001A1729" w:rsidP="008C7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1F99" w:rsidRDefault="00A465D3" w:rsidP="008C7456">
      <w:pPr>
        <w:spacing w:after="0" w:line="240" w:lineRule="auto"/>
        <w:ind w:left="6804" w:hanging="85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F1F99">
        <w:rPr>
          <w:rFonts w:ascii="Times New Roman" w:hAnsi="Times New Roman" w:cs="Times New Roman"/>
          <w:b/>
          <w:sz w:val="28"/>
          <w:szCs w:val="28"/>
        </w:rPr>
        <w:t>Приложение № 1</w:t>
      </w:r>
      <w:r w:rsidR="003E2358" w:rsidRPr="006F1F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65D3" w:rsidRPr="006F1F99" w:rsidRDefault="00A465D3" w:rsidP="008C7456">
      <w:pPr>
        <w:spacing w:after="0" w:line="240" w:lineRule="auto"/>
        <w:ind w:left="6804" w:hanging="85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F1F99">
        <w:rPr>
          <w:rFonts w:ascii="Times New Roman" w:hAnsi="Times New Roman" w:cs="Times New Roman"/>
          <w:b/>
          <w:sz w:val="28"/>
          <w:szCs w:val="28"/>
        </w:rPr>
        <w:t>к Порядку</w:t>
      </w:r>
    </w:p>
    <w:p w:rsidR="00A465D3" w:rsidRPr="006F1F99" w:rsidRDefault="00A465D3" w:rsidP="008C74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65D3" w:rsidRPr="006F1F99" w:rsidRDefault="00A465D3" w:rsidP="008C7456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6F1F99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8C7456">
        <w:rPr>
          <w:rFonts w:ascii="Times New Roman" w:hAnsi="Times New Roman" w:cs="Times New Roman"/>
          <w:sz w:val="28"/>
          <w:szCs w:val="28"/>
        </w:rPr>
        <w:t>Плотавского</w:t>
      </w:r>
      <w:r w:rsidR="00477CFE" w:rsidRPr="006F1F99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образования «Корочанский район» </w:t>
      </w:r>
      <w:r w:rsidRPr="006F1F99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A465D3" w:rsidRPr="006F1F99" w:rsidRDefault="00A465D3" w:rsidP="008C7456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6F1F99">
        <w:rPr>
          <w:rFonts w:ascii="Times New Roman" w:hAnsi="Times New Roman" w:cs="Times New Roman"/>
          <w:sz w:val="28"/>
          <w:szCs w:val="28"/>
        </w:rPr>
        <w:t>ФИО, адрес регистрации (места жительства),</w:t>
      </w:r>
    </w:p>
    <w:p w:rsidR="00A465D3" w:rsidRPr="006F1F99" w:rsidRDefault="00A465D3" w:rsidP="008C7456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6F1F99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A465D3" w:rsidRPr="006F1F99" w:rsidRDefault="00A465D3" w:rsidP="008C7456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6F1F99">
        <w:rPr>
          <w:rFonts w:ascii="Times New Roman" w:hAnsi="Times New Roman" w:cs="Times New Roman"/>
          <w:sz w:val="28"/>
          <w:szCs w:val="28"/>
        </w:rPr>
        <w:t>реквизиты документа, удостоверяющего личность,</w:t>
      </w:r>
    </w:p>
    <w:p w:rsidR="00A465D3" w:rsidRPr="006F1F99" w:rsidRDefault="00A465D3" w:rsidP="008C7456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6F1F99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A465D3" w:rsidRPr="003D4C5E" w:rsidRDefault="00A465D3" w:rsidP="008C7456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6F1F99">
        <w:rPr>
          <w:rFonts w:ascii="Times New Roman" w:hAnsi="Times New Roman" w:cs="Times New Roman"/>
          <w:sz w:val="28"/>
          <w:szCs w:val="28"/>
        </w:rPr>
        <w:t>почтовый адрес, адрес электронной почты, номер телефона)</w:t>
      </w:r>
      <w:r w:rsidRPr="003D4C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A465D3" w:rsidRPr="003D4C5E" w:rsidRDefault="00A465D3" w:rsidP="008C74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5D3" w:rsidRPr="003D4C5E" w:rsidRDefault="00A465D3" w:rsidP="008C745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ЗАЯВЛЕНИЕ</w:t>
      </w:r>
    </w:p>
    <w:p w:rsidR="00A465D3" w:rsidRPr="003D4C5E" w:rsidRDefault="00A465D3" w:rsidP="008C745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об аттестации в качестве эксперта для привлечения</w:t>
      </w:r>
    </w:p>
    <w:p w:rsidR="00A465D3" w:rsidRPr="003D4C5E" w:rsidRDefault="00A465D3" w:rsidP="008C745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к мероприятиям муниципального контроля</w:t>
      </w:r>
    </w:p>
    <w:p w:rsidR="00A465D3" w:rsidRPr="003D4C5E" w:rsidRDefault="00A465D3" w:rsidP="008C74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5D3" w:rsidRPr="003D4C5E" w:rsidRDefault="00A465D3" w:rsidP="008C7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Прошу аттестовать меня в качестве эксперта для привлечения к мероприятиям муниципального контроля в области</w:t>
      </w:r>
      <w:r>
        <w:rPr>
          <w:rFonts w:ascii="Times New Roman" w:hAnsi="Times New Roman" w:cs="Times New Roman"/>
          <w:sz w:val="28"/>
          <w:szCs w:val="28"/>
        </w:rPr>
        <w:t xml:space="preserve"> экспертизы</w:t>
      </w:r>
      <w:r w:rsidRPr="003D4C5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A465D3" w:rsidRPr="003D4C5E" w:rsidRDefault="00A465D3" w:rsidP="008C7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Имею высшее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по специальности</w:t>
      </w:r>
      <w:r w:rsidRPr="003D4C5E">
        <w:rPr>
          <w:rFonts w:ascii="Times New Roman" w:hAnsi="Times New Roman" w:cs="Times New Roman"/>
          <w:sz w:val="28"/>
          <w:szCs w:val="28"/>
        </w:rPr>
        <w:t>: 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A465D3" w:rsidRPr="003D4C5E" w:rsidRDefault="00A465D3" w:rsidP="008C7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Имею стаж работы в соответствующей области экспертизы ___ лет ____ месяцев.</w:t>
      </w:r>
    </w:p>
    <w:p w:rsidR="00A465D3" w:rsidRDefault="00A465D3" w:rsidP="008C7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 xml:space="preserve">Являюсь экспертом по соответствующей области и виду экспертизы, аттестованным __________________________________________________ </w:t>
      </w:r>
      <w:r w:rsidRPr="0000529F">
        <w:rPr>
          <w:rFonts w:ascii="Times New Roman" w:hAnsi="Times New Roman" w:cs="Times New Roman"/>
          <w:sz w:val="20"/>
          <w:szCs w:val="20"/>
        </w:rPr>
        <w:t>(указать наименование аттестовавшего федерального органа государственной власти и (или) органа государственной власти Мурманской области)</w:t>
      </w:r>
      <w:r w:rsidRPr="003D4C5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465D3" w:rsidRPr="003D4C5E" w:rsidRDefault="00A465D3" w:rsidP="008C7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что подтверждается решением об аттестации 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3D4C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65D3" w:rsidRPr="0000529F" w:rsidRDefault="00A465D3" w:rsidP="008C745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0529F">
        <w:rPr>
          <w:rFonts w:ascii="Times New Roman" w:hAnsi="Times New Roman" w:cs="Times New Roman"/>
          <w:sz w:val="20"/>
          <w:szCs w:val="20"/>
        </w:rPr>
        <w:t>(указать реквизиты (дату и, если имеется, номер) решения об аттестации).</w:t>
      </w:r>
    </w:p>
    <w:p w:rsidR="00A465D3" w:rsidRPr="003D4C5E" w:rsidRDefault="00A465D3" w:rsidP="008C7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В настоящее время не замещаю должности государственной (муниципальной) службы, а также иные должности в органах государственного контроля (надзора), муниципального контроля.</w:t>
      </w:r>
    </w:p>
    <w:p w:rsidR="00A465D3" w:rsidRPr="003D4C5E" w:rsidRDefault="00A465D3" w:rsidP="008C7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:rsidR="00A465D3" w:rsidRPr="003D4C5E" w:rsidRDefault="00A465D3" w:rsidP="008C7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1) копия диплома о высшем образовании;</w:t>
      </w:r>
    </w:p>
    <w:p w:rsidR="00A465D3" w:rsidRPr="003D4C5E" w:rsidRDefault="00A465D3" w:rsidP="008C7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2) копия трудовой книжки</w:t>
      </w:r>
      <w:r w:rsidRPr="00A465D3">
        <w:t xml:space="preserve"> </w:t>
      </w:r>
      <w:r>
        <w:t>(</w:t>
      </w:r>
      <w:r w:rsidRPr="00A465D3">
        <w:rPr>
          <w:rFonts w:ascii="Times New Roman" w:hAnsi="Times New Roman" w:cs="Times New Roman"/>
          <w:sz w:val="28"/>
          <w:szCs w:val="28"/>
        </w:rPr>
        <w:t>сведения о трудовой деятельности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D4C5E">
        <w:rPr>
          <w:rFonts w:ascii="Times New Roman" w:hAnsi="Times New Roman" w:cs="Times New Roman"/>
          <w:sz w:val="28"/>
          <w:szCs w:val="28"/>
        </w:rPr>
        <w:t>.</w:t>
      </w:r>
    </w:p>
    <w:p w:rsidR="00A465D3" w:rsidRPr="003D4C5E" w:rsidRDefault="00A465D3" w:rsidP="008C7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lastRenderedPageBreak/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данных, а также на публикацию моих фамилии, имени, отчества в реестре экспертов органа муниципального контроля.</w:t>
      </w:r>
    </w:p>
    <w:p w:rsidR="00A465D3" w:rsidRPr="003D4C5E" w:rsidRDefault="00A465D3" w:rsidP="008C74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5D3" w:rsidRPr="003D4C5E" w:rsidRDefault="00A465D3" w:rsidP="008C74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ab/>
      </w:r>
      <w:r w:rsidRPr="003D4C5E">
        <w:rPr>
          <w:rFonts w:ascii="Times New Roman" w:hAnsi="Times New Roman" w:cs="Times New Roman"/>
          <w:sz w:val="28"/>
          <w:szCs w:val="28"/>
        </w:rPr>
        <w:tab/>
      </w:r>
    </w:p>
    <w:p w:rsidR="00B55EFA" w:rsidRDefault="00A465D3" w:rsidP="008C74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55EFA" w:rsidSect="0058655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gramStart"/>
      <w:r w:rsidRPr="003D4C5E">
        <w:rPr>
          <w:rFonts w:ascii="Times New Roman" w:hAnsi="Times New Roman" w:cs="Times New Roman"/>
          <w:sz w:val="28"/>
          <w:szCs w:val="28"/>
        </w:rPr>
        <w:t>(подпись)</w:t>
      </w:r>
      <w:r w:rsidRPr="003D4C5E">
        <w:rPr>
          <w:rFonts w:ascii="Times New Roman" w:hAnsi="Times New Roman" w:cs="Times New Roman"/>
          <w:sz w:val="28"/>
          <w:szCs w:val="28"/>
        </w:rPr>
        <w:tab/>
      </w:r>
      <w:r w:rsidRPr="003D4C5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C5E">
        <w:rPr>
          <w:rFonts w:ascii="Times New Roman" w:hAnsi="Times New Roman" w:cs="Times New Roman"/>
          <w:sz w:val="28"/>
          <w:szCs w:val="28"/>
        </w:rPr>
        <w:t>(фамилия, имя и отчество (при наличии) подписавшего лица</w:t>
      </w:r>
      <w:proofErr w:type="gramEnd"/>
    </w:p>
    <w:p w:rsidR="003D4C5E" w:rsidRPr="00B55EFA" w:rsidRDefault="00A465D3" w:rsidP="008C745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D4C5E" w:rsidRPr="00B55EFA">
        <w:rPr>
          <w:rFonts w:ascii="Times New Roman" w:hAnsi="Times New Roman" w:cs="Times New Roman"/>
          <w:b/>
          <w:sz w:val="28"/>
          <w:szCs w:val="28"/>
        </w:rPr>
        <w:t xml:space="preserve">Приложение № </w:t>
      </w:r>
      <w:r w:rsidRPr="00B55EFA">
        <w:rPr>
          <w:rFonts w:ascii="Times New Roman" w:hAnsi="Times New Roman" w:cs="Times New Roman"/>
          <w:b/>
          <w:sz w:val="28"/>
          <w:szCs w:val="28"/>
        </w:rPr>
        <w:t>2</w:t>
      </w:r>
    </w:p>
    <w:p w:rsidR="003D4C5E" w:rsidRPr="00B55EFA" w:rsidRDefault="003D4C5E" w:rsidP="008C7456">
      <w:pPr>
        <w:spacing w:after="0" w:line="240" w:lineRule="auto"/>
        <w:ind w:left="708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55EFA">
        <w:rPr>
          <w:rFonts w:ascii="Times New Roman" w:hAnsi="Times New Roman" w:cs="Times New Roman"/>
          <w:b/>
          <w:sz w:val="28"/>
          <w:szCs w:val="28"/>
        </w:rPr>
        <w:t>к Порядку</w:t>
      </w:r>
    </w:p>
    <w:p w:rsidR="006472CB" w:rsidRDefault="006472CB" w:rsidP="008C7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11F" w:rsidRDefault="0038211F" w:rsidP="008C7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5EFA" w:rsidRDefault="00B55EFA" w:rsidP="008C745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C5E" w:rsidRPr="00B55EFA" w:rsidRDefault="003D4C5E" w:rsidP="008C745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EFA">
        <w:rPr>
          <w:rFonts w:ascii="Times New Roman" w:hAnsi="Times New Roman" w:cs="Times New Roman"/>
          <w:b/>
          <w:sz w:val="28"/>
          <w:szCs w:val="28"/>
        </w:rPr>
        <w:t>Реестр аттестованных экспертов</w:t>
      </w:r>
    </w:p>
    <w:tbl>
      <w:tblPr>
        <w:tblStyle w:val="a3"/>
        <w:tblW w:w="0" w:type="auto"/>
        <w:tblLook w:val="04A0"/>
      </w:tblPr>
      <w:tblGrid>
        <w:gridCol w:w="592"/>
        <w:gridCol w:w="1254"/>
        <w:gridCol w:w="1723"/>
        <w:gridCol w:w="1577"/>
        <w:gridCol w:w="2079"/>
        <w:gridCol w:w="2120"/>
      </w:tblGrid>
      <w:tr w:rsidR="008C4732" w:rsidTr="008C4732">
        <w:tc>
          <w:tcPr>
            <w:tcW w:w="592" w:type="dxa"/>
          </w:tcPr>
          <w:p w:rsidR="008C4732" w:rsidRPr="008C4732" w:rsidRDefault="008C4732" w:rsidP="008C7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3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C47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C473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54" w:type="dxa"/>
          </w:tcPr>
          <w:p w:rsidR="008C4732" w:rsidRPr="008C4732" w:rsidRDefault="008C4732" w:rsidP="008C7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32">
              <w:rPr>
                <w:rFonts w:ascii="Times New Roman" w:hAnsi="Times New Roman" w:cs="Times New Roman"/>
                <w:sz w:val="24"/>
                <w:szCs w:val="24"/>
              </w:rPr>
              <w:t>ФИО эксперта</w:t>
            </w:r>
          </w:p>
        </w:tc>
        <w:tc>
          <w:tcPr>
            <w:tcW w:w="1723" w:type="dxa"/>
          </w:tcPr>
          <w:p w:rsidR="008C4732" w:rsidRPr="008C4732" w:rsidRDefault="008C4732" w:rsidP="008C7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32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577" w:type="dxa"/>
          </w:tcPr>
          <w:p w:rsidR="008C4732" w:rsidRPr="008C4732" w:rsidRDefault="008C4732" w:rsidP="008C7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32">
              <w:rPr>
                <w:rFonts w:ascii="Times New Roman" w:hAnsi="Times New Roman" w:cs="Times New Roman"/>
                <w:sz w:val="24"/>
                <w:szCs w:val="24"/>
              </w:rPr>
              <w:t>Вид (объекты) экспертизы</w:t>
            </w:r>
          </w:p>
        </w:tc>
        <w:tc>
          <w:tcPr>
            <w:tcW w:w="2079" w:type="dxa"/>
          </w:tcPr>
          <w:p w:rsidR="008C4732" w:rsidRPr="008C4732" w:rsidRDefault="008C4732" w:rsidP="008C7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32">
              <w:rPr>
                <w:rFonts w:ascii="Times New Roman" w:hAnsi="Times New Roman" w:cs="Times New Roman"/>
                <w:sz w:val="24"/>
                <w:szCs w:val="24"/>
              </w:rPr>
              <w:t>Дата и номер распоряжения об аттестации</w:t>
            </w:r>
          </w:p>
        </w:tc>
        <w:tc>
          <w:tcPr>
            <w:tcW w:w="2120" w:type="dxa"/>
          </w:tcPr>
          <w:p w:rsidR="008C4732" w:rsidRPr="008C4732" w:rsidRDefault="008C4732" w:rsidP="008C7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32">
              <w:rPr>
                <w:rFonts w:ascii="Times New Roman" w:hAnsi="Times New Roman" w:cs="Times New Roman"/>
                <w:sz w:val="24"/>
                <w:szCs w:val="24"/>
              </w:rPr>
              <w:t>Отметка о приостановлении или прекращении действия аттестации</w:t>
            </w:r>
          </w:p>
        </w:tc>
      </w:tr>
      <w:tr w:rsidR="008C4732" w:rsidTr="008C4732">
        <w:tc>
          <w:tcPr>
            <w:tcW w:w="592" w:type="dxa"/>
          </w:tcPr>
          <w:p w:rsidR="008C4732" w:rsidRPr="003D4C5E" w:rsidRDefault="008C4732" w:rsidP="008C7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:rsidR="008C4732" w:rsidRPr="003D4C5E" w:rsidRDefault="008C4732" w:rsidP="008C7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8C4732" w:rsidRPr="003D4C5E" w:rsidRDefault="008C4732" w:rsidP="008C7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</w:tcPr>
          <w:p w:rsidR="008C4732" w:rsidRPr="003D4C5E" w:rsidRDefault="008C4732" w:rsidP="008C7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8C4732" w:rsidRPr="003D4C5E" w:rsidRDefault="008C4732" w:rsidP="008C7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8C4732" w:rsidRPr="003D4C5E" w:rsidRDefault="008C4732" w:rsidP="008C7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732" w:rsidTr="008C4732">
        <w:tc>
          <w:tcPr>
            <w:tcW w:w="592" w:type="dxa"/>
          </w:tcPr>
          <w:p w:rsidR="008C4732" w:rsidRPr="003D4C5E" w:rsidRDefault="008C4732" w:rsidP="008C7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:rsidR="008C4732" w:rsidRPr="003D4C5E" w:rsidRDefault="008C4732" w:rsidP="008C7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8C4732" w:rsidRPr="003D4C5E" w:rsidRDefault="008C4732" w:rsidP="008C7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</w:tcPr>
          <w:p w:rsidR="008C4732" w:rsidRPr="003D4C5E" w:rsidRDefault="008C4732" w:rsidP="008C7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8C4732" w:rsidRPr="003D4C5E" w:rsidRDefault="008C4732" w:rsidP="008C7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8C4732" w:rsidRPr="003D4C5E" w:rsidRDefault="008C4732" w:rsidP="008C7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732" w:rsidTr="008C4732">
        <w:tc>
          <w:tcPr>
            <w:tcW w:w="592" w:type="dxa"/>
          </w:tcPr>
          <w:p w:rsidR="008C4732" w:rsidRPr="003D4C5E" w:rsidRDefault="008C4732" w:rsidP="008C7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:rsidR="008C4732" w:rsidRPr="003D4C5E" w:rsidRDefault="008C4732" w:rsidP="008C7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8C4732" w:rsidRPr="003D4C5E" w:rsidRDefault="008C4732" w:rsidP="008C7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</w:tcPr>
          <w:p w:rsidR="008C4732" w:rsidRPr="003D4C5E" w:rsidRDefault="008C4732" w:rsidP="008C7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8C4732" w:rsidRPr="003D4C5E" w:rsidRDefault="008C4732" w:rsidP="008C7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8C4732" w:rsidRPr="003D4C5E" w:rsidRDefault="008C4732" w:rsidP="008C7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732" w:rsidTr="008C4732">
        <w:tc>
          <w:tcPr>
            <w:tcW w:w="592" w:type="dxa"/>
          </w:tcPr>
          <w:p w:rsidR="008C4732" w:rsidRPr="003D4C5E" w:rsidRDefault="008C4732" w:rsidP="008C7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:rsidR="008C4732" w:rsidRPr="003D4C5E" w:rsidRDefault="008C4732" w:rsidP="008C7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8C4732" w:rsidRPr="003D4C5E" w:rsidRDefault="008C4732" w:rsidP="008C7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</w:tcPr>
          <w:p w:rsidR="008C4732" w:rsidRPr="003D4C5E" w:rsidRDefault="008C4732" w:rsidP="008C7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8C4732" w:rsidRPr="003D4C5E" w:rsidRDefault="008C4732" w:rsidP="008C7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8C4732" w:rsidRPr="003D4C5E" w:rsidRDefault="008C4732" w:rsidP="008C7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72CB" w:rsidRPr="003D4C5E" w:rsidRDefault="006472CB" w:rsidP="001F1B8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6472CB" w:rsidRPr="003D4C5E" w:rsidSect="00586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073" w:rsidRDefault="00AE4073" w:rsidP="008C7456">
      <w:pPr>
        <w:spacing w:after="0" w:line="240" w:lineRule="auto"/>
      </w:pPr>
      <w:r>
        <w:separator/>
      </w:r>
    </w:p>
  </w:endnote>
  <w:endnote w:type="continuationSeparator" w:id="0">
    <w:p w:rsidR="00AE4073" w:rsidRDefault="00AE4073" w:rsidP="008C7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073" w:rsidRDefault="00AE4073" w:rsidP="008C7456">
      <w:pPr>
        <w:spacing w:after="0" w:line="240" w:lineRule="auto"/>
      </w:pPr>
      <w:r>
        <w:separator/>
      </w:r>
    </w:p>
  </w:footnote>
  <w:footnote w:type="continuationSeparator" w:id="0">
    <w:p w:rsidR="00AE4073" w:rsidRDefault="00AE4073" w:rsidP="008C7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89288"/>
      <w:docPartObj>
        <w:docPartGallery w:val="Page Numbers (Top of Page)"/>
        <w:docPartUnique/>
      </w:docPartObj>
    </w:sdtPr>
    <w:sdtContent>
      <w:p w:rsidR="008C7456" w:rsidRDefault="00D27345">
        <w:pPr>
          <w:pStyle w:val="a6"/>
          <w:jc w:val="center"/>
        </w:pPr>
        <w:fldSimple w:instr=" PAGE   \* MERGEFORMAT ">
          <w:r w:rsidR="006F6C23">
            <w:rPr>
              <w:noProof/>
            </w:rPr>
            <w:t>2</w:t>
          </w:r>
        </w:fldSimple>
      </w:p>
    </w:sdtContent>
  </w:sdt>
  <w:p w:rsidR="008C7456" w:rsidRDefault="008C745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4C5E"/>
    <w:rsid w:val="0000529F"/>
    <w:rsid w:val="00036EFF"/>
    <w:rsid w:val="001102C8"/>
    <w:rsid w:val="00116715"/>
    <w:rsid w:val="00161FA2"/>
    <w:rsid w:val="001A1729"/>
    <w:rsid w:val="001E211B"/>
    <w:rsid w:val="001F0780"/>
    <w:rsid w:val="001F1B83"/>
    <w:rsid w:val="002514F1"/>
    <w:rsid w:val="002A4034"/>
    <w:rsid w:val="002F4A07"/>
    <w:rsid w:val="0038211F"/>
    <w:rsid w:val="003D4C5E"/>
    <w:rsid w:val="003E2358"/>
    <w:rsid w:val="0042381D"/>
    <w:rsid w:val="00460D0C"/>
    <w:rsid w:val="00466C5B"/>
    <w:rsid w:val="00477CFE"/>
    <w:rsid w:val="004E4A70"/>
    <w:rsid w:val="005828BB"/>
    <w:rsid w:val="0058655D"/>
    <w:rsid w:val="005B1C16"/>
    <w:rsid w:val="005D01F7"/>
    <w:rsid w:val="005E28E4"/>
    <w:rsid w:val="005E7375"/>
    <w:rsid w:val="006472CB"/>
    <w:rsid w:val="006E318C"/>
    <w:rsid w:val="006F1C6F"/>
    <w:rsid w:val="006F1F99"/>
    <w:rsid w:val="006F6C23"/>
    <w:rsid w:val="0075521A"/>
    <w:rsid w:val="007878AB"/>
    <w:rsid w:val="007A391D"/>
    <w:rsid w:val="008143EE"/>
    <w:rsid w:val="00844B98"/>
    <w:rsid w:val="0088725B"/>
    <w:rsid w:val="008C3164"/>
    <w:rsid w:val="008C4732"/>
    <w:rsid w:val="008C7456"/>
    <w:rsid w:val="00996357"/>
    <w:rsid w:val="009B20CB"/>
    <w:rsid w:val="00A0393C"/>
    <w:rsid w:val="00A06000"/>
    <w:rsid w:val="00A26B63"/>
    <w:rsid w:val="00A37C22"/>
    <w:rsid w:val="00A465D3"/>
    <w:rsid w:val="00AC11CE"/>
    <w:rsid w:val="00AC7EA5"/>
    <w:rsid w:val="00AE4073"/>
    <w:rsid w:val="00B55EFA"/>
    <w:rsid w:val="00BE5F22"/>
    <w:rsid w:val="00D06CC9"/>
    <w:rsid w:val="00D27345"/>
    <w:rsid w:val="00D6626F"/>
    <w:rsid w:val="00D81292"/>
    <w:rsid w:val="00E11703"/>
    <w:rsid w:val="00E30FAF"/>
    <w:rsid w:val="00E36F33"/>
    <w:rsid w:val="00EB643A"/>
    <w:rsid w:val="00F36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55D"/>
  </w:style>
  <w:style w:type="paragraph" w:styleId="1">
    <w:name w:val="heading 1"/>
    <w:basedOn w:val="a"/>
    <w:link w:val="10"/>
    <w:uiPriority w:val="9"/>
    <w:qFormat/>
    <w:rsid w:val="008C7456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C7456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45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8C745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2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662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626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C7456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7456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C7456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C745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ConsPlusNormal">
    <w:name w:val="ConsPlusNormal"/>
    <w:rsid w:val="008C74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C7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7456"/>
  </w:style>
  <w:style w:type="paragraph" w:styleId="a8">
    <w:name w:val="footer"/>
    <w:basedOn w:val="a"/>
    <w:link w:val="a9"/>
    <w:uiPriority w:val="99"/>
    <w:semiHidden/>
    <w:unhideWhenUsed/>
    <w:rsid w:val="008C7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C74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9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248734-8368-4D5E-B244-0B5EE5AE4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2177</Words>
  <Characters>12412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Свиридовская Екатерина Валерьевна</dc:creator>
  <cp:lastModifiedBy>Admin</cp:lastModifiedBy>
  <cp:revision>9</cp:revision>
  <cp:lastPrinted>2022-08-02T08:19:00Z</cp:lastPrinted>
  <dcterms:created xsi:type="dcterms:W3CDTF">2022-07-13T09:40:00Z</dcterms:created>
  <dcterms:modified xsi:type="dcterms:W3CDTF">2022-08-02T08:20:00Z</dcterms:modified>
</cp:coreProperties>
</file>