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3E" w:rsidRDefault="00E9553E" w:rsidP="00E9553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9553E" w:rsidRDefault="00E9553E" w:rsidP="00E9553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E9553E" w:rsidRDefault="00E9553E" w:rsidP="00E9553E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МУНИЦИПАЛЬНЫЙ РАЙОН «КОРОЧАНСКИЙ РАЙОН»</w:t>
      </w:r>
    </w:p>
    <w:p w:rsidR="00E9553E" w:rsidRDefault="00E9553E" w:rsidP="00E9553E">
      <w:pPr>
        <w:tabs>
          <w:tab w:val="left" w:pos="8440"/>
        </w:tabs>
        <w:ind w:right="-5"/>
        <w:jc w:val="center"/>
        <w:rPr>
          <w:sz w:val="28"/>
        </w:rPr>
      </w:pPr>
    </w:p>
    <w:p w:rsidR="00E9553E" w:rsidRDefault="00E9553E" w:rsidP="00E9553E">
      <w:pPr>
        <w:tabs>
          <w:tab w:val="left" w:pos="8440"/>
        </w:tabs>
        <w:ind w:right="-5"/>
        <w:jc w:val="center"/>
        <w:rPr>
          <w:sz w:val="28"/>
          <w:szCs w:val="28"/>
        </w:rPr>
      </w:pPr>
      <w:r>
        <w:rPr>
          <w:sz w:val="28"/>
        </w:rPr>
        <w:t xml:space="preserve">ЗЕМСКОЕ СОБРАНИЕ                                                                          ПЛОТАВСКОГО СЕЛЬСКОГО ПОСЕЛЕНИЯ </w:t>
      </w:r>
    </w:p>
    <w:p w:rsidR="00E9553E" w:rsidRDefault="00E9553E" w:rsidP="00E9553E">
      <w:pPr>
        <w:jc w:val="both"/>
        <w:rPr>
          <w:b/>
          <w:sz w:val="28"/>
          <w:szCs w:val="28"/>
        </w:rPr>
      </w:pPr>
    </w:p>
    <w:p w:rsidR="00E9553E" w:rsidRPr="002073F1" w:rsidRDefault="00E9553E" w:rsidP="00E9553E">
      <w:pPr>
        <w:pStyle w:val="1"/>
        <w:rPr>
          <w:b/>
          <w:sz w:val="32"/>
          <w:szCs w:val="32"/>
        </w:rPr>
      </w:pPr>
      <w:r w:rsidRPr="002073F1">
        <w:rPr>
          <w:b/>
          <w:sz w:val="32"/>
          <w:szCs w:val="32"/>
        </w:rPr>
        <w:t>РЕШЕНИЕ</w:t>
      </w:r>
    </w:p>
    <w:p w:rsidR="00E9553E" w:rsidRDefault="00E9553E" w:rsidP="00E9553E">
      <w:pPr>
        <w:rPr>
          <w:b/>
          <w:bCs/>
          <w:sz w:val="28"/>
          <w:szCs w:val="28"/>
        </w:rPr>
      </w:pPr>
    </w:p>
    <w:p w:rsidR="00E9553E" w:rsidRPr="00BC600C" w:rsidRDefault="00E9553E" w:rsidP="00E9553E">
      <w:pPr>
        <w:rPr>
          <w:sz w:val="28"/>
          <w:szCs w:val="28"/>
        </w:rPr>
      </w:pPr>
    </w:p>
    <w:p w:rsidR="00F03645" w:rsidRPr="00643887" w:rsidRDefault="00F03645" w:rsidP="00E9553E">
      <w:pPr>
        <w:ind w:right="-524"/>
        <w:rPr>
          <w:sz w:val="28"/>
          <w:szCs w:val="28"/>
        </w:rPr>
      </w:pPr>
      <w:r>
        <w:rPr>
          <w:sz w:val="28"/>
          <w:szCs w:val="28"/>
        </w:rPr>
        <w:t>27 февраля 2019</w:t>
      </w:r>
      <w:r w:rsidR="00E9553E" w:rsidRPr="00643887">
        <w:rPr>
          <w:sz w:val="28"/>
          <w:szCs w:val="28"/>
        </w:rPr>
        <w:t xml:space="preserve"> года                                                                               </w:t>
      </w:r>
      <w:r w:rsidR="00E955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№ 31</w:t>
      </w:r>
    </w:p>
    <w:p w:rsidR="00E9553E" w:rsidRPr="00643887" w:rsidRDefault="00E9553E" w:rsidP="00E9553E"/>
    <w:p w:rsidR="00E9553E" w:rsidRDefault="00E9553E" w:rsidP="00E9553E"/>
    <w:p w:rsidR="00E9553E" w:rsidRDefault="00E9553E" w:rsidP="00E9553E">
      <w:pPr>
        <w:pStyle w:val="11"/>
        <w:rPr>
          <w:rFonts w:ascii="Times New Roman" w:hAnsi="Times New Roman" w:cs="Times New Roman"/>
          <w:b/>
          <w:color w:val="auto"/>
          <w:sz w:val="28"/>
        </w:rPr>
      </w:pPr>
    </w:p>
    <w:p w:rsidR="00E9553E" w:rsidRDefault="00E9553E" w:rsidP="00E9553E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реестра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553E" w:rsidRDefault="00E9553E" w:rsidP="00E9553E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9553E" w:rsidRDefault="00E9553E" w:rsidP="00E9553E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E9553E" w:rsidRDefault="00E9553E" w:rsidP="00E9553E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</w:t>
      </w:r>
      <w:r w:rsidR="005821E8">
        <w:rPr>
          <w:rFonts w:ascii="Times New Roman" w:hAnsi="Times New Roman" w:cs="Times New Roman"/>
          <w:b/>
          <w:sz w:val="28"/>
          <w:szCs w:val="28"/>
        </w:rPr>
        <w:t>асти» по состоянию на 01.01.2019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553E" w:rsidRPr="00986EFD" w:rsidRDefault="00E9553E" w:rsidP="00E9553E">
      <w:pPr>
        <w:ind w:right="2875"/>
        <w:jc w:val="both"/>
        <w:rPr>
          <w:b/>
          <w:bCs/>
          <w:color w:val="000000"/>
          <w:spacing w:val="-2"/>
          <w:sz w:val="28"/>
          <w:szCs w:val="28"/>
        </w:rPr>
      </w:pPr>
    </w:p>
    <w:p w:rsidR="00E9553E" w:rsidRDefault="00E9553E" w:rsidP="00E9553E">
      <w:pPr>
        <w:ind w:right="540"/>
        <w:rPr>
          <w:sz w:val="28"/>
        </w:rPr>
      </w:pPr>
    </w:p>
    <w:p w:rsidR="00E9553E" w:rsidRDefault="00E9553E" w:rsidP="00E9553E">
      <w:pPr>
        <w:ind w:right="540"/>
        <w:rPr>
          <w:sz w:val="28"/>
        </w:rPr>
      </w:pPr>
    </w:p>
    <w:p w:rsidR="00E9553E" w:rsidRDefault="005821E8" w:rsidP="00E9553E">
      <w:pPr>
        <w:tabs>
          <w:tab w:val="left" w:pos="360"/>
        </w:tabs>
        <w:ind w:right="-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 w:rsidR="00E9553E">
        <w:rPr>
          <w:sz w:val="28"/>
        </w:rPr>
        <w:t>В соответствии с Федеральным законом от</w:t>
      </w:r>
      <w:r>
        <w:rPr>
          <w:sz w:val="28"/>
        </w:rPr>
        <w:t xml:space="preserve"> 06 октября 2003 года № 131-ФЗ </w:t>
      </w:r>
      <w:r w:rsidR="00E9553E">
        <w:rPr>
          <w:sz w:val="28"/>
        </w:rPr>
        <w:t xml:space="preserve">«Об общих принципах организации местного самоуправления в Российской Федерации», Положением о порядке ведения реестра муниципальной собственности </w:t>
      </w:r>
      <w:proofErr w:type="spellStart"/>
      <w:r w:rsidR="00E9553E">
        <w:rPr>
          <w:sz w:val="28"/>
        </w:rPr>
        <w:t>Плотавского</w:t>
      </w:r>
      <w:proofErr w:type="spellEnd"/>
      <w:r w:rsidR="00E9553E">
        <w:rPr>
          <w:sz w:val="28"/>
        </w:rPr>
        <w:t xml:space="preserve"> сельского поселения муниципального района </w:t>
      </w:r>
      <w:proofErr w:type="spellStart"/>
      <w:r w:rsidR="00E9553E">
        <w:rPr>
          <w:sz w:val="28"/>
        </w:rPr>
        <w:t>Корочанский</w:t>
      </w:r>
      <w:proofErr w:type="spellEnd"/>
      <w:r w:rsidR="00E9553E">
        <w:rPr>
          <w:sz w:val="28"/>
        </w:rPr>
        <w:t xml:space="preserve"> район» Белгородской области, утвержденным решением земского собрании </w:t>
      </w:r>
      <w:proofErr w:type="spellStart"/>
      <w:r w:rsidR="00E9553E">
        <w:rPr>
          <w:sz w:val="28"/>
        </w:rPr>
        <w:t>Плотавского</w:t>
      </w:r>
      <w:proofErr w:type="spellEnd"/>
      <w:r w:rsidR="00E9553E">
        <w:rPr>
          <w:sz w:val="28"/>
        </w:rPr>
        <w:t xml:space="preserve"> сельского поселения от 14 февраля 2013 года № 176/1, а также руководствуясь Уставом </w:t>
      </w:r>
      <w:proofErr w:type="spellStart"/>
      <w:r w:rsidR="00E9553E">
        <w:rPr>
          <w:sz w:val="28"/>
        </w:rPr>
        <w:t>Плотавского</w:t>
      </w:r>
      <w:proofErr w:type="spellEnd"/>
      <w:r w:rsidR="00E9553E">
        <w:rPr>
          <w:sz w:val="28"/>
        </w:rPr>
        <w:t xml:space="preserve"> сельского поселения, земское собрание </w:t>
      </w:r>
      <w:proofErr w:type="spellStart"/>
      <w:r w:rsidR="00E9553E">
        <w:rPr>
          <w:sz w:val="28"/>
        </w:rPr>
        <w:t>Плотавского</w:t>
      </w:r>
      <w:proofErr w:type="spellEnd"/>
      <w:proofErr w:type="gramEnd"/>
      <w:r w:rsidR="00E9553E">
        <w:rPr>
          <w:sz w:val="28"/>
        </w:rPr>
        <w:t xml:space="preserve"> сельского поселения </w:t>
      </w:r>
      <w:proofErr w:type="spellStart"/>
      <w:proofErr w:type="gramStart"/>
      <w:r w:rsidR="00E9553E">
        <w:rPr>
          <w:b/>
          <w:sz w:val="28"/>
        </w:rPr>
        <w:t>р</w:t>
      </w:r>
      <w:proofErr w:type="spellEnd"/>
      <w:proofErr w:type="gramEnd"/>
      <w:r w:rsidR="00E9553E">
        <w:rPr>
          <w:b/>
          <w:sz w:val="28"/>
        </w:rPr>
        <w:t xml:space="preserve"> е </w:t>
      </w:r>
      <w:proofErr w:type="spellStart"/>
      <w:r w:rsidR="00E9553E">
        <w:rPr>
          <w:b/>
          <w:sz w:val="28"/>
        </w:rPr>
        <w:t>ш</w:t>
      </w:r>
      <w:proofErr w:type="spellEnd"/>
      <w:r w:rsidR="00E9553E">
        <w:rPr>
          <w:b/>
          <w:sz w:val="28"/>
        </w:rPr>
        <w:t xml:space="preserve"> и л о:</w:t>
      </w:r>
    </w:p>
    <w:p w:rsidR="005821E8" w:rsidRDefault="00E9553E" w:rsidP="005821E8">
      <w:pPr>
        <w:ind w:right="-5" w:firstLine="708"/>
        <w:jc w:val="both"/>
        <w:rPr>
          <w:bCs/>
          <w:color w:val="212121"/>
          <w:spacing w:val="-2"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8D7A75">
        <w:rPr>
          <w:bCs/>
          <w:sz w:val="28"/>
          <w:szCs w:val="28"/>
        </w:rPr>
        <w:t>Утвердить реестр муниципальной собственности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Плотавского</w:t>
      </w:r>
      <w:proofErr w:type="spellEnd"/>
      <w:r>
        <w:rPr>
          <w:spacing w:val="2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2"/>
          <w:sz w:val="28"/>
          <w:szCs w:val="28"/>
        </w:rPr>
        <w:t>Корочанский</w:t>
      </w:r>
      <w:proofErr w:type="spellEnd"/>
      <w:r>
        <w:rPr>
          <w:spacing w:val="2"/>
          <w:sz w:val="28"/>
          <w:szCs w:val="28"/>
        </w:rPr>
        <w:t xml:space="preserve"> район» Белгородской области </w:t>
      </w:r>
      <w:r w:rsidRPr="008D7A75">
        <w:rPr>
          <w:spacing w:val="2"/>
          <w:sz w:val="28"/>
          <w:szCs w:val="28"/>
        </w:rPr>
        <w:t xml:space="preserve"> </w:t>
      </w:r>
      <w:r w:rsidR="005821E8">
        <w:rPr>
          <w:spacing w:val="2"/>
          <w:sz w:val="28"/>
          <w:szCs w:val="28"/>
        </w:rPr>
        <w:t>по состоянию на 01 января 2019</w:t>
      </w:r>
      <w:r>
        <w:rPr>
          <w:spacing w:val="2"/>
          <w:sz w:val="28"/>
          <w:szCs w:val="28"/>
        </w:rPr>
        <w:t xml:space="preserve"> года (прилагается).</w:t>
      </w:r>
    </w:p>
    <w:p w:rsidR="00E9553E" w:rsidRPr="005821E8" w:rsidRDefault="00E9553E" w:rsidP="005821E8">
      <w:pPr>
        <w:ind w:right="-5" w:firstLine="708"/>
        <w:jc w:val="both"/>
        <w:rPr>
          <w:bCs/>
          <w:color w:val="212121"/>
          <w:spacing w:val="-2"/>
          <w:sz w:val="28"/>
          <w:szCs w:val="28"/>
        </w:rPr>
      </w:pPr>
      <w:r>
        <w:rPr>
          <w:spacing w:val="-10"/>
          <w:sz w:val="28"/>
          <w:szCs w:val="28"/>
        </w:rPr>
        <w:t>2. Обнародовать</w:t>
      </w:r>
      <w:r>
        <w:rPr>
          <w:sz w:val="28"/>
          <w:szCs w:val="28"/>
        </w:rPr>
        <w:t xml:space="preserve"> данное </w:t>
      </w:r>
      <w:r>
        <w:rPr>
          <w:spacing w:val="1"/>
          <w:sz w:val="28"/>
          <w:szCs w:val="28"/>
        </w:rPr>
        <w:t xml:space="preserve">решение </w:t>
      </w:r>
      <w:r>
        <w:rPr>
          <w:spacing w:val="6"/>
          <w:sz w:val="28"/>
          <w:szCs w:val="28"/>
        </w:rPr>
        <w:t>в</w:t>
      </w:r>
      <w:r w:rsidR="005821E8" w:rsidRPr="005821E8">
        <w:rPr>
          <w:sz w:val="28"/>
          <w:szCs w:val="28"/>
        </w:rPr>
        <w:t xml:space="preserve"> </w:t>
      </w:r>
      <w:r w:rsidR="005821E8" w:rsidRPr="008D6A20">
        <w:rPr>
          <w:sz w:val="28"/>
          <w:szCs w:val="28"/>
        </w:rPr>
        <w:t xml:space="preserve">порядке, определенном Уставом </w:t>
      </w:r>
      <w:proofErr w:type="spellStart"/>
      <w:r w:rsidR="005821E8" w:rsidRPr="008D6A20">
        <w:rPr>
          <w:sz w:val="28"/>
          <w:szCs w:val="28"/>
        </w:rPr>
        <w:t>Плотавского</w:t>
      </w:r>
      <w:proofErr w:type="spellEnd"/>
      <w:r w:rsidR="005821E8" w:rsidRPr="008D6A20">
        <w:rPr>
          <w:sz w:val="28"/>
          <w:szCs w:val="28"/>
        </w:rPr>
        <w:t xml:space="preserve"> сельского поселения.</w:t>
      </w:r>
    </w:p>
    <w:p w:rsidR="00E9553E" w:rsidRPr="00581687" w:rsidRDefault="00E9553E" w:rsidP="00E9553E">
      <w:pPr>
        <w:tabs>
          <w:tab w:val="left" w:pos="700"/>
        </w:tabs>
        <w:ind w:right="-5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3.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решения возложить на постоянную комиссию земского собрания</w:t>
      </w:r>
      <w:r w:rsidRPr="00362B83">
        <w:rPr>
          <w:szCs w:val="28"/>
        </w:rPr>
        <w:t xml:space="preserve"> </w:t>
      </w:r>
      <w:r w:rsidRPr="00362B83">
        <w:rPr>
          <w:sz w:val="28"/>
          <w:szCs w:val="28"/>
        </w:rPr>
        <w:t xml:space="preserve">по вопросам местного самоуправления и нормативно-правовой деятельности, по вопросам социально-экономического развития и бюджету. </w:t>
      </w:r>
    </w:p>
    <w:p w:rsidR="00E9553E" w:rsidRDefault="00E9553E" w:rsidP="00E9553E">
      <w:pPr>
        <w:ind w:right="-5"/>
        <w:jc w:val="both"/>
        <w:rPr>
          <w:spacing w:val="2"/>
          <w:sz w:val="28"/>
          <w:szCs w:val="28"/>
        </w:rPr>
      </w:pPr>
    </w:p>
    <w:p w:rsidR="00E9553E" w:rsidRDefault="00E9553E" w:rsidP="00E9553E">
      <w:pPr>
        <w:ind w:right="-5"/>
        <w:jc w:val="both"/>
        <w:rPr>
          <w:spacing w:val="2"/>
          <w:sz w:val="28"/>
          <w:szCs w:val="28"/>
        </w:rPr>
      </w:pPr>
    </w:p>
    <w:p w:rsidR="00E9553E" w:rsidRDefault="00E9553E" w:rsidP="00E9553E">
      <w:pPr>
        <w:ind w:right="-5"/>
        <w:jc w:val="both"/>
        <w:rPr>
          <w:spacing w:val="2"/>
          <w:sz w:val="28"/>
          <w:szCs w:val="28"/>
        </w:rPr>
      </w:pPr>
    </w:p>
    <w:p w:rsidR="00E9553E" w:rsidRPr="002161AA" w:rsidRDefault="00E9553E" w:rsidP="00E9553E">
      <w:pPr>
        <w:pStyle w:val="2"/>
        <w:spacing w:befor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Глава </w:t>
      </w:r>
      <w:proofErr w:type="spellStart"/>
      <w:r>
        <w:rPr>
          <w:rFonts w:ascii="Times New Roman" w:hAnsi="Times New Roman" w:cs="Times New Roman"/>
          <w:i w:val="0"/>
        </w:rPr>
        <w:t>Плотавского</w:t>
      </w:r>
      <w:proofErr w:type="spellEnd"/>
      <w:r w:rsidRPr="002161AA">
        <w:rPr>
          <w:rFonts w:ascii="Times New Roman" w:hAnsi="Times New Roman" w:cs="Times New Roman"/>
          <w:i w:val="0"/>
        </w:rPr>
        <w:t xml:space="preserve"> </w:t>
      </w:r>
    </w:p>
    <w:p w:rsidR="007464D5" w:rsidRDefault="00E9553E">
      <w:r w:rsidRPr="002161AA">
        <w:rPr>
          <w:b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b/>
          <w:sz w:val="28"/>
          <w:szCs w:val="28"/>
        </w:rPr>
        <w:t>Т.И. Горбачева</w:t>
      </w:r>
    </w:p>
    <w:sectPr w:rsidR="007464D5" w:rsidSect="0032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3E"/>
    <w:rsid w:val="00321071"/>
    <w:rsid w:val="005821E8"/>
    <w:rsid w:val="007464D5"/>
    <w:rsid w:val="00CC2667"/>
    <w:rsid w:val="00E9553E"/>
    <w:rsid w:val="00F0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53E"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553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5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rsid w:val="00E9553E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2019-02-21T05:48:00Z</dcterms:created>
  <dcterms:modified xsi:type="dcterms:W3CDTF">2019-03-04T06:39:00Z</dcterms:modified>
</cp:coreProperties>
</file>