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D4" w:rsidRPr="007D6DA9" w:rsidRDefault="006265D4" w:rsidP="006265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7D6DA9">
        <w:rPr>
          <w:sz w:val="28"/>
          <w:szCs w:val="28"/>
        </w:rPr>
        <w:t>Я</w:t>
      </w:r>
    </w:p>
    <w:p w:rsidR="006265D4" w:rsidRPr="007D6DA9" w:rsidRDefault="006265D4" w:rsidP="006265D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7D6DA9">
        <w:rPr>
          <w:sz w:val="28"/>
          <w:szCs w:val="28"/>
        </w:rPr>
        <w:t>Ь</w:t>
      </w:r>
    </w:p>
    <w:p w:rsidR="006265D4" w:rsidRPr="007D6DA9" w:rsidRDefault="006265D4" w:rsidP="006265D4">
      <w:pPr>
        <w:jc w:val="center"/>
        <w:rPr>
          <w:sz w:val="28"/>
          <w:szCs w:val="28"/>
        </w:rPr>
      </w:pPr>
      <w:r w:rsidRPr="007D6DA9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«</w:t>
      </w:r>
      <w:r w:rsidRPr="007D6DA9">
        <w:rPr>
          <w:sz w:val="28"/>
          <w:szCs w:val="28"/>
        </w:rPr>
        <w:t>КОРОЧАНСКИЙ РАЙОН»</w:t>
      </w:r>
    </w:p>
    <w:p w:rsidR="006265D4" w:rsidRPr="007D6DA9" w:rsidRDefault="006265D4" w:rsidP="006265D4">
      <w:pPr>
        <w:jc w:val="center"/>
        <w:rPr>
          <w:sz w:val="28"/>
          <w:szCs w:val="28"/>
        </w:rPr>
      </w:pPr>
    </w:p>
    <w:p w:rsidR="006265D4" w:rsidRPr="007D6DA9" w:rsidRDefault="006265D4" w:rsidP="006265D4">
      <w:pPr>
        <w:jc w:val="center"/>
        <w:rPr>
          <w:sz w:val="28"/>
          <w:szCs w:val="28"/>
        </w:rPr>
      </w:pPr>
      <w:r w:rsidRPr="007D6DA9">
        <w:rPr>
          <w:sz w:val="28"/>
          <w:szCs w:val="28"/>
        </w:rPr>
        <w:t>ЗЕМСКОЕ СОБРАНИЕ</w:t>
      </w:r>
    </w:p>
    <w:p w:rsidR="006265D4" w:rsidRPr="007D6DA9" w:rsidRDefault="006265D4" w:rsidP="006265D4">
      <w:pPr>
        <w:jc w:val="center"/>
        <w:rPr>
          <w:sz w:val="28"/>
          <w:szCs w:val="28"/>
        </w:rPr>
      </w:pPr>
      <w:r w:rsidRPr="007D6DA9">
        <w:rPr>
          <w:sz w:val="28"/>
          <w:szCs w:val="28"/>
        </w:rPr>
        <w:t>ПЛОТАВСКОГО СЕЛЬСКОГО ПОСЕЛЕНИЯ</w:t>
      </w:r>
    </w:p>
    <w:p w:rsidR="006265D4" w:rsidRPr="007D6DA9" w:rsidRDefault="006265D4" w:rsidP="006265D4">
      <w:pPr>
        <w:jc w:val="center"/>
        <w:rPr>
          <w:b/>
          <w:sz w:val="32"/>
          <w:szCs w:val="32"/>
        </w:rPr>
      </w:pPr>
    </w:p>
    <w:p w:rsidR="006265D4" w:rsidRPr="007D6DA9" w:rsidRDefault="006265D4" w:rsidP="006265D4">
      <w:pPr>
        <w:jc w:val="center"/>
        <w:rPr>
          <w:b/>
          <w:sz w:val="32"/>
          <w:szCs w:val="32"/>
        </w:rPr>
      </w:pPr>
    </w:p>
    <w:p w:rsidR="006265D4" w:rsidRPr="007D6DA9" w:rsidRDefault="006265D4" w:rsidP="006265D4">
      <w:pPr>
        <w:jc w:val="center"/>
        <w:rPr>
          <w:b/>
          <w:sz w:val="32"/>
          <w:szCs w:val="32"/>
        </w:rPr>
      </w:pPr>
      <w:r w:rsidRPr="007D6DA9">
        <w:rPr>
          <w:b/>
          <w:sz w:val="32"/>
          <w:szCs w:val="32"/>
        </w:rPr>
        <w:t>РЕШЕНИЕ</w:t>
      </w:r>
    </w:p>
    <w:p w:rsidR="006265D4" w:rsidRPr="007D6DA9" w:rsidRDefault="006265D4" w:rsidP="006265D4">
      <w:pPr>
        <w:jc w:val="center"/>
        <w:rPr>
          <w:sz w:val="28"/>
          <w:szCs w:val="28"/>
        </w:rPr>
      </w:pPr>
    </w:p>
    <w:p w:rsidR="006265D4" w:rsidRPr="007D6DA9" w:rsidRDefault="006265D4" w:rsidP="006265D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265D4" w:rsidRPr="00A66748" w:rsidTr="000F580E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265D4" w:rsidRPr="00450123" w:rsidRDefault="00253ADD" w:rsidP="000F58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</w:t>
            </w:r>
            <w:r w:rsidR="006265D4" w:rsidRPr="00450123">
              <w:rPr>
                <w:sz w:val="28"/>
                <w:szCs w:val="28"/>
              </w:rPr>
              <w:t>2020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265D4" w:rsidRPr="00450123" w:rsidRDefault="006265D4" w:rsidP="000F580E">
            <w:pPr>
              <w:widowControl w:val="0"/>
              <w:autoSpaceDE w:val="0"/>
              <w:autoSpaceDN w:val="0"/>
              <w:adjustRightInd w:val="0"/>
              <w:ind w:firstLine="3720"/>
              <w:rPr>
                <w:sz w:val="28"/>
                <w:szCs w:val="28"/>
              </w:rPr>
            </w:pPr>
            <w:r w:rsidRPr="00450123">
              <w:rPr>
                <w:sz w:val="28"/>
                <w:szCs w:val="28"/>
              </w:rPr>
              <w:t xml:space="preserve">№ </w:t>
            </w:r>
            <w:r w:rsidR="00253ADD">
              <w:rPr>
                <w:sz w:val="28"/>
                <w:szCs w:val="28"/>
              </w:rPr>
              <w:t>98</w:t>
            </w:r>
          </w:p>
        </w:tc>
      </w:tr>
    </w:tbl>
    <w:p w:rsidR="006265D4" w:rsidRPr="00A66748" w:rsidRDefault="006265D4" w:rsidP="006265D4">
      <w:pPr>
        <w:jc w:val="center"/>
        <w:rPr>
          <w:b/>
          <w:sz w:val="28"/>
          <w:szCs w:val="28"/>
          <w:highlight w:val="yellow"/>
        </w:rPr>
      </w:pPr>
    </w:p>
    <w:p w:rsidR="0080438A" w:rsidRPr="008148AE" w:rsidRDefault="0080438A" w:rsidP="00F06B73">
      <w:pPr>
        <w:rPr>
          <w:b/>
          <w:sz w:val="16"/>
          <w:szCs w:val="16"/>
        </w:rPr>
      </w:pPr>
    </w:p>
    <w:p w:rsidR="0080438A" w:rsidRPr="008148AE" w:rsidRDefault="0080438A" w:rsidP="00F06B73">
      <w:pPr>
        <w:rPr>
          <w:b/>
          <w:sz w:val="28"/>
          <w:szCs w:val="28"/>
        </w:rPr>
      </w:pPr>
    </w:p>
    <w:p w:rsidR="0080438A" w:rsidRDefault="0080438A" w:rsidP="00EE5DDE">
      <w:pPr>
        <w:tabs>
          <w:tab w:val="left" w:pos="5387"/>
        </w:tabs>
        <w:ind w:right="39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 </w:t>
      </w:r>
      <w:r w:rsidR="001320FB">
        <w:rPr>
          <w:b/>
          <w:sz w:val="28"/>
          <w:szCs w:val="28"/>
        </w:rPr>
        <w:t>П</w:t>
      </w:r>
      <w:r w:rsidR="00170A64">
        <w:rPr>
          <w:b/>
          <w:sz w:val="28"/>
          <w:szCs w:val="28"/>
        </w:rPr>
        <w:t>орядка</w:t>
      </w:r>
      <w:r w:rsidR="001320FB">
        <w:rPr>
          <w:b/>
          <w:sz w:val="28"/>
          <w:szCs w:val="28"/>
        </w:rPr>
        <w:t xml:space="preserve"> ведения</w:t>
      </w:r>
      <w:r w:rsidR="00170A64">
        <w:rPr>
          <w:b/>
          <w:sz w:val="28"/>
          <w:szCs w:val="28"/>
        </w:rPr>
        <w:t xml:space="preserve"> </w:t>
      </w:r>
      <w:r w:rsidR="006265D4">
        <w:rPr>
          <w:b/>
          <w:sz w:val="28"/>
          <w:szCs w:val="28"/>
        </w:rPr>
        <w:t xml:space="preserve">администрацией </w:t>
      </w:r>
      <w:proofErr w:type="spellStart"/>
      <w:r w:rsidR="006265D4">
        <w:rPr>
          <w:b/>
          <w:sz w:val="28"/>
          <w:szCs w:val="28"/>
        </w:rPr>
        <w:t>Плотавского</w:t>
      </w:r>
      <w:proofErr w:type="spellEnd"/>
      <w:r w:rsidR="003E6E29">
        <w:rPr>
          <w:b/>
          <w:sz w:val="28"/>
          <w:szCs w:val="28"/>
        </w:rPr>
        <w:t xml:space="preserve"> сельского поселения перечня </w:t>
      </w:r>
      <w:r w:rsidR="001320FB">
        <w:rPr>
          <w:b/>
          <w:sz w:val="28"/>
          <w:szCs w:val="28"/>
        </w:rPr>
        <w:t>видов муниципального контроля</w:t>
      </w:r>
      <w:r w:rsidR="0033704E">
        <w:rPr>
          <w:b/>
          <w:sz w:val="28"/>
          <w:szCs w:val="28"/>
        </w:rPr>
        <w:t xml:space="preserve"> </w:t>
      </w:r>
    </w:p>
    <w:p w:rsidR="0080438A" w:rsidRDefault="0080438A" w:rsidP="00CE534C">
      <w:pPr>
        <w:rPr>
          <w:b/>
          <w:sz w:val="28"/>
          <w:szCs w:val="28"/>
        </w:rPr>
      </w:pPr>
    </w:p>
    <w:p w:rsidR="0080438A" w:rsidRDefault="0080438A" w:rsidP="00F06B73">
      <w:pPr>
        <w:rPr>
          <w:b/>
          <w:sz w:val="28"/>
          <w:szCs w:val="28"/>
        </w:rPr>
      </w:pPr>
    </w:p>
    <w:p w:rsidR="0080438A" w:rsidRDefault="0080438A" w:rsidP="00F06B73">
      <w:pPr>
        <w:rPr>
          <w:b/>
          <w:sz w:val="28"/>
          <w:szCs w:val="28"/>
        </w:rPr>
      </w:pPr>
    </w:p>
    <w:p w:rsidR="0080438A" w:rsidRPr="008C16DB" w:rsidRDefault="0080438A" w:rsidP="006245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24586">
        <w:rPr>
          <w:sz w:val="28"/>
          <w:szCs w:val="28"/>
        </w:rPr>
        <w:t xml:space="preserve">В </w:t>
      </w:r>
      <w:r w:rsidR="006265D4">
        <w:rPr>
          <w:sz w:val="28"/>
          <w:szCs w:val="28"/>
        </w:rPr>
        <w:t>соответствии с</w:t>
      </w:r>
      <w:r w:rsidR="00624586">
        <w:rPr>
          <w:sz w:val="28"/>
          <w:szCs w:val="28"/>
        </w:rPr>
        <w:t xml:space="preserve"> пунктом 2 части 2 статьи 5 </w:t>
      </w:r>
      <w:r>
        <w:rPr>
          <w:sz w:val="28"/>
          <w:szCs w:val="28"/>
        </w:rPr>
        <w:t>Федерального закона</w:t>
      </w:r>
      <w:r w:rsidR="0062458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45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1320FB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proofErr w:type="spellStart"/>
      <w:r w:rsidR="00624586">
        <w:rPr>
          <w:sz w:val="28"/>
          <w:szCs w:val="28"/>
        </w:rPr>
        <w:t>Плотавского</w:t>
      </w:r>
      <w:proofErr w:type="spellEnd"/>
      <w:r w:rsidR="008148A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«Корочанский район» </w:t>
      </w:r>
      <w:proofErr w:type="gramStart"/>
      <w:r w:rsidR="001320FB">
        <w:rPr>
          <w:b/>
          <w:sz w:val="28"/>
          <w:szCs w:val="28"/>
        </w:rPr>
        <w:t>р</w:t>
      </w:r>
      <w:proofErr w:type="gramEnd"/>
      <w:r w:rsidR="001320FB"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80438A" w:rsidRPr="008C16DB" w:rsidRDefault="001320FB" w:rsidP="00F06B7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438A">
        <w:rPr>
          <w:sz w:val="28"/>
          <w:szCs w:val="28"/>
        </w:rPr>
        <w:t>.</w:t>
      </w:r>
      <w:r w:rsidR="0080438A" w:rsidRPr="008C16DB">
        <w:rPr>
          <w:sz w:val="28"/>
          <w:szCs w:val="28"/>
        </w:rPr>
        <w:t>Утвердить прилагаемый Порядок ведения</w:t>
      </w:r>
      <w:r w:rsidR="00624586">
        <w:rPr>
          <w:sz w:val="28"/>
          <w:szCs w:val="28"/>
        </w:rPr>
        <w:t xml:space="preserve"> администрацией </w:t>
      </w:r>
      <w:proofErr w:type="spellStart"/>
      <w:r w:rsidR="00624586">
        <w:rPr>
          <w:sz w:val="28"/>
          <w:szCs w:val="28"/>
        </w:rPr>
        <w:t>Плотавского</w:t>
      </w:r>
      <w:proofErr w:type="spellEnd"/>
      <w:r w:rsidR="003E6E29">
        <w:rPr>
          <w:sz w:val="28"/>
          <w:szCs w:val="28"/>
        </w:rPr>
        <w:t xml:space="preserve"> сельского поселения</w:t>
      </w:r>
      <w:r w:rsidR="0080438A" w:rsidRPr="008C16DB">
        <w:rPr>
          <w:sz w:val="28"/>
          <w:szCs w:val="28"/>
        </w:rPr>
        <w:t xml:space="preserve"> перечня видов муниципального контроля</w:t>
      </w:r>
      <w:r w:rsidR="003E6E29">
        <w:rPr>
          <w:sz w:val="28"/>
          <w:szCs w:val="28"/>
        </w:rPr>
        <w:t xml:space="preserve"> </w:t>
      </w:r>
      <w:r w:rsidR="0080438A" w:rsidRPr="008C16DB">
        <w:rPr>
          <w:sz w:val="28"/>
          <w:szCs w:val="28"/>
        </w:rPr>
        <w:t xml:space="preserve">(далее </w:t>
      </w:r>
      <w:r w:rsidR="0080438A">
        <w:rPr>
          <w:sz w:val="28"/>
          <w:szCs w:val="28"/>
        </w:rPr>
        <w:t>-</w:t>
      </w:r>
      <w:r w:rsidR="0080438A" w:rsidRPr="008C16DB">
        <w:rPr>
          <w:sz w:val="28"/>
          <w:szCs w:val="28"/>
        </w:rPr>
        <w:t xml:space="preserve"> Порядок).</w:t>
      </w:r>
    </w:p>
    <w:p w:rsidR="006265D4" w:rsidRDefault="00624586" w:rsidP="006265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6E29">
        <w:rPr>
          <w:sz w:val="28"/>
          <w:szCs w:val="28"/>
        </w:rPr>
        <w:t>2</w:t>
      </w:r>
      <w:r w:rsidR="0080438A">
        <w:rPr>
          <w:sz w:val="28"/>
          <w:szCs w:val="28"/>
        </w:rPr>
        <w:t>.</w:t>
      </w:r>
      <w:r w:rsidR="006265D4" w:rsidRPr="006265D4">
        <w:rPr>
          <w:sz w:val="28"/>
          <w:szCs w:val="28"/>
        </w:rPr>
        <w:t xml:space="preserve"> </w:t>
      </w:r>
      <w:r w:rsidR="006265D4">
        <w:rPr>
          <w:sz w:val="28"/>
          <w:szCs w:val="28"/>
        </w:rPr>
        <w:t xml:space="preserve">Обнародовать настоящее решение в соответствии с Уставом </w:t>
      </w:r>
      <w:proofErr w:type="spellStart"/>
      <w:r w:rsidR="006265D4">
        <w:rPr>
          <w:sz w:val="28"/>
          <w:szCs w:val="28"/>
        </w:rPr>
        <w:t>Плотавского</w:t>
      </w:r>
      <w:proofErr w:type="spellEnd"/>
      <w:r w:rsidR="006265D4">
        <w:rPr>
          <w:sz w:val="28"/>
          <w:szCs w:val="28"/>
        </w:rPr>
        <w:t xml:space="preserve"> сельского поселения.</w:t>
      </w:r>
    </w:p>
    <w:p w:rsidR="0080438A" w:rsidRPr="00624586" w:rsidRDefault="00624586" w:rsidP="00624586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3. </w:t>
      </w:r>
      <w:proofErr w:type="gramStart"/>
      <w:r w:rsidRPr="0075626E">
        <w:rPr>
          <w:sz w:val="28"/>
          <w:szCs w:val="28"/>
        </w:rPr>
        <w:t>Разместить</w:t>
      </w:r>
      <w:proofErr w:type="gramEnd"/>
      <w:r w:rsidRPr="0075626E">
        <w:rPr>
          <w:sz w:val="28"/>
          <w:szCs w:val="28"/>
        </w:rPr>
        <w:t xml:space="preserve"> настоящее решение на официальном </w:t>
      </w:r>
      <w:r w:rsidRPr="0075626E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</w:t>
      </w:r>
      <w:r w:rsidRPr="0075626E">
        <w:rPr>
          <w:sz w:val="28"/>
          <w:szCs w:val="28"/>
        </w:rPr>
        <w:t xml:space="preserve">области </w:t>
      </w:r>
      <w:hyperlink r:id="rId6" w:history="1">
        <w:r w:rsidRPr="00624586">
          <w:rPr>
            <w:rStyle w:val="ad"/>
            <w:color w:val="auto"/>
            <w:sz w:val="28"/>
            <w:szCs w:val="28"/>
            <w:lang w:val="en-US"/>
          </w:rPr>
          <w:t>http</w:t>
        </w:r>
        <w:r w:rsidRPr="00624586">
          <w:rPr>
            <w:rStyle w:val="ad"/>
            <w:color w:val="auto"/>
            <w:sz w:val="28"/>
            <w:szCs w:val="28"/>
          </w:rPr>
          <w:t>://</w:t>
        </w:r>
        <w:r w:rsidRPr="00624586">
          <w:rPr>
            <w:rStyle w:val="ad"/>
            <w:color w:val="auto"/>
            <w:sz w:val="28"/>
            <w:szCs w:val="28"/>
            <w:lang w:val="en-US"/>
          </w:rPr>
          <w:t>www</w:t>
        </w:r>
        <w:r w:rsidRPr="00624586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624586">
          <w:rPr>
            <w:rStyle w:val="ad"/>
            <w:color w:val="auto"/>
            <w:sz w:val="28"/>
            <w:szCs w:val="28"/>
            <w:lang w:val="en-US"/>
          </w:rPr>
          <w:t>korocha</w:t>
        </w:r>
        <w:proofErr w:type="spellEnd"/>
        <w:r w:rsidRPr="00624586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624586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24586">
        <w:rPr>
          <w:sz w:val="28"/>
          <w:szCs w:val="28"/>
        </w:rPr>
        <w:t xml:space="preserve"> в ра</w:t>
      </w:r>
      <w:r w:rsidRPr="0075626E">
        <w:rPr>
          <w:sz w:val="28"/>
          <w:szCs w:val="28"/>
        </w:rPr>
        <w:t xml:space="preserve">зделе </w:t>
      </w:r>
      <w:proofErr w:type="spellStart"/>
      <w:r w:rsidRPr="0075626E">
        <w:rPr>
          <w:sz w:val="28"/>
          <w:szCs w:val="28"/>
        </w:rPr>
        <w:t>Плотавское</w:t>
      </w:r>
      <w:proofErr w:type="spellEnd"/>
      <w:r w:rsidRPr="0075626E">
        <w:rPr>
          <w:sz w:val="28"/>
          <w:szCs w:val="28"/>
        </w:rPr>
        <w:t xml:space="preserve"> сельское поселение.</w:t>
      </w:r>
    </w:p>
    <w:p w:rsidR="006265D4" w:rsidRDefault="00624586" w:rsidP="006265D4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80438A">
        <w:rPr>
          <w:sz w:val="28"/>
          <w:szCs w:val="28"/>
        </w:rPr>
        <w:t>.</w:t>
      </w:r>
      <w:r w:rsidR="006265D4" w:rsidRPr="006265D4">
        <w:rPr>
          <w:sz w:val="28"/>
        </w:rPr>
        <w:t xml:space="preserve"> </w:t>
      </w:r>
      <w:r w:rsidR="006265D4" w:rsidRPr="0075626E">
        <w:rPr>
          <w:sz w:val="28"/>
        </w:rPr>
        <w:t xml:space="preserve">Контроль </w:t>
      </w:r>
      <w:r w:rsidR="006265D4">
        <w:rPr>
          <w:sz w:val="28"/>
        </w:rPr>
        <w:t>над</w:t>
      </w:r>
      <w:r w:rsidR="006265D4" w:rsidRPr="0075626E">
        <w:rPr>
          <w:sz w:val="28"/>
        </w:rPr>
        <w:t xml:space="preserve"> выполнением настоящего решения возложить на постоянную комиссию </w:t>
      </w:r>
      <w:r w:rsidR="006265D4">
        <w:rPr>
          <w:sz w:val="28"/>
        </w:rPr>
        <w:t>по вопросам местного самоуправления</w:t>
      </w:r>
      <w:r w:rsidR="006265D4" w:rsidRPr="0075626E">
        <w:rPr>
          <w:sz w:val="28"/>
        </w:rPr>
        <w:t xml:space="preserve"> и нормативно –</w:t>
      </w:r>
      <w:r w:rsidR="006265D4">
        <w:rPr>
          <w:sz w:val="28"/>
        </w:rPr>
        <w:t xml:space="preserve"> </w:t>
      </w:r>
      <w:r w:rsidR="006265D4" w:rsidRPr="0075626E">
        <w:rPr>
          <w:sz w:val="28"/>
        </w:rPr>
        <w:t>правовой деятельности, социально-экономическому развитию и бюджету.</w:t>
      </w:r>
      <w:r w:rsidR="006265D4">
        <w:rPr>
          <w:sz w:val="28"/>
        </w:rPr>
        <w:t xml:space="preserve"> </w:t>
      </w:r>
    </w:p>
    <w:p w:rsidR="006265D4" w:rsidRDefault="006265D4" w:rsidP="006265D4">
      <w:pPr>
        <w:ind w:firstLine="709"/>
        <w:jc w:val="both"/>
        <w:rPr>
          <w:sz w:val="28"/>
        </w:rPr>
      </w:pPr>
    </w:p>
    <w:p w:rsidR="0080438A" w:rsidRPr="00F20008" w:rsidRDefault="0080438A" w:rsidP="00F06B73">
      <w:pPr>
        <w:widowControl w:val="0"/>
        <w:ind w:firstLine="709"/>
        <w:jc w:val="both"/>
        <w:rPr>
          <w:sz w:val="28"/>
          <w:szCs w:val="28"/>
        </w:rPr>
      </w:pPr>
    </w:p>
    <w:p w:rsidR="0080438A" w:rsidRPr="00F20008" w:rsidRDefault="0080438A" w:rsidP="00F06B73">
      <w:pPr>
        <w:pStyle w:val="a7"/>
        <w:spacing w:before="0" w:line="259" w:lineRule="auto"/>
        <w:ind w:left="0" w:right="284"/>
        <w:rPr>
          <w:b/>
          <w:bCs/>
          <w:szCs w:val="28"/>
        </w:rPr>
      </w:pPr>
    </w:p>
    <w:p w:rsidR="006265D4" w:rsidRPr="002B0D79" w:rsidRDefault="006265D4" w:rsidP="006265D4">
      <w:pPr>
        <w:jc w:val="both"/>
        <w:rPr>
          <w:b/>
          <w:sz w:val="28"/>
        </w:rPr>
      </w:pPr>
      <w:r w:rsidRPr="002B0D79">
        <w:rPr>
          <w:b/>
          <w:sz w:val="28"/>
        </w:rPr>
        <w:t xml:space="preserve">Глава </w:t>
      </w:r>
      <w:proofErr w:type="spellStart"/>
      <w:r w:rsidRPr="002B0D79">
        <w:rPr>
          <w:b/>
          <w:sz w:val="28"/>
        </w:rPr>
        <w:t>Плотавского</w:t>
      </w:r>
      <w:proofErr w:type="spellEnd"/>
    </w:p>
    <w:p w:rsidR="006265D4" w:rsidRPr="002B0D79" w:rsidRDefault="006265D4" w:rsidP="006265D4">
      <w:pPr>
        <w:jc w:val="both"/>
        <w:rPr>
          <w:b/>
          <w:sz w:val="28"/>
        </w:rPr>
      </w:pPr>
      <w:r w:rsidRPr="002B0D79">
        <w:rPr>
          <w:b/>
          <w:sz w:val="28"/>
        </w:rPr>
        <w:t xml:space="preserve">сельского поселения         </w:t>
      </w:r>
      <w:r>
        <w:rPr>
          <w:b/>
          <w:sz w:val="28"/>
        </w:rPr>
        <w:t xml:space="preserve">                                                  </w:t>
      </w:r>
      <w:r w:rsidRPr="002B0D79">
        <w:rPr>
          <w:b/>
          <w:sz w:val="28"/>
          <w:szCs w:val="28"/>
        </w:rPr>
        <w:t>Т.И. Горбачева</w:t>
      </w:r>
    </w:p>
    <w:p w:rsidR="003E6E29" w:rsidRDefault="003E6E29" w:rsidP="00F06B73">
      <w:pPr>
        <w:jc w:val="center"/>
        <w:rPr>
          <w:b/>
          <w:bCs/>
          <w:sz w:val="28"/>
          <w:szCs w:val="28"/>
        </w:rPr>
      </w:pPr>
    </w:p>
    <w:p w:rsidR="00253ADD" w:rsidRDefault="00253ADD" w:rsidP="00624586">
      <w:pPr>
        <w:jc w:val="right"/>
        <w:rPr>
          <w:b/>
          <w:bCs/>
          <w:sz w:val="28"/>
          <w:szCs w:val="28"/>
        </w:rPr>
      </w:pPr>
    </w:p>
    <w:p w:rsidR="0080438A" w:rsidRPr="000E23C3" w:rsidRDefault="0080438A" w:rsidP="00624586">
      <w:pPr>
        <w:jc w:val="right"/>
        <w:rPr>
          <w:b/>
          <w:bCs/>
          <w:sz w:val="28"/>
          <w:szCs w:val="28"/>
        </w:rPr>
      </w:pPr>
      <w:r w:rsidRPr="000E23C3">
        <w:rPr>
          <w:b/>
          <w:bCs/>
          <w:sz w:val="28"/>
          <w:szCs w:val="28"/>
        </w:rPr>
        <w:lastRenderedPageBreak/>
        <w:t>Утвержден</w:t>
      </w:r>
    </w:p>
    <w:p w:rsidR="00624586" w:rsidRDefault="003E6E29" w:rsidP="0062458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решением земского собрания</w:t>
      </w:r>
      <w:r w:rsidR="0080438A" w:rsidRPr="000E23C3">
        <w:rPr>
          <w:b/>
          <w:bCs/>
          <w:sz w:val="28"/>
          <w:szCs w:val="28"/>
        </w:rPr>
        <w:t xml:space="preserve"> </w:t>
      </w:r>
    </w:p>
    <w:p w:rsidR="00A5513A" w:rsidRDefault="00624586" w:rsidP="00624586">
      <w:pPr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Плотавского</w:t>
      </w:r>
      <w:proofErr w:type="spellEnd"/>
      <w:r w:rsidR="00A5513A">
        <w:rPr>
          <w:b/>
          <w:bCs/>
          <w:sz w:val="28"/>
          <w:szCs w:val="28"/>
        </w:rPr>
        <w:t xml:space="preserve"> сельского поселения</w:t>
      </w:r>
    </w:p>
    <w:p w:rsidR="0080438A" w:rsidRPr="000E23C3" w:rsidRDefault="0080438A" w:rsidP="00624586">
      <w:pPr>
        <w:jc w:val="right"/>
        <w:rPr>
          <w:b/>
          <w:bCs/>
          <w:sz w:val="28"/>
          <w:szCs w:val="28"/>
        </w:rPr>
      </w:pPr>
      <w:r w:rsidRPr="000E23C3">
        <w:rPr>
          <w:b/>
          <w:bCs/>
          <w:sz w:val="28"/>
          <w:szCs w:val="28"/>
        </w:rPr>
        <w:t>муниципального района</w:t>
      </w:r>
    </w:p>
    <w:p w:rsidR="0080438A" w:rsidRPr="000E23C3" w:rsidRDefault="0080438A" w:rsidP="00624586">
      <w:pPr>
        <w:jc w:val="right"/>
        <w:rPr>
          <w:b/>
          <w:bCs/>
          <w:sz w:val="28"/>
          <w:szCs w:val="28"/>
        </w:rPr>
      </w:pPr>
      <w:r w:rsidRPr="000E23C3">
        <w:rPr>
          <w:b/>
          <w:bCs/>
          <w:sz w:val="28"/>
          <w:szCs w:val="28"/>
        </w:rPr>
        <w:t>«</w:t>
      </w:r>
      <w:proofErr w:type="spellStart"/>
      <w:r w:rsidRPr="000E23C3">
        <w:rPr>
          <w:b/>
          <w:bCs/>
          <w:sz w:val="28"/>
          <w:szCs w:val="28"/>
        </w:rPr>
        <w:t>Корочанский</w:t>
      </w:r>
      <w:proofErr w:type="spellEnd"/>
      <w:r w:rsidRPr="000E23C3">
        <w:rPr>
          <w:b/>
          <w:bCs/>
          <w:sz w:val="28"/>
          <w:szCs w:val="28"/>
        </w:rPr>
        <w:t xml:space="preserve"> район» </w:t>
      </w:r>
    </w:p>
    <w:p w:rsidR="0080438A" w:rsidRPr="000E23C3" w:rsidRDefault="00624586" w:rsidP="0062458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0438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253ADD">
        <w:rPr>
          <w:b/>
          <w:bCs/>
          <w:sz w:val="28"/>
          <w:szCs w:val="28"/>
        </w:rPr>
        <w:t>16 июля</w:t>
      </w:r>
      <w:r w:rsidR="0080438A">
        <w:rPr>
          <w:b/>
          <w:bCs/>
          <w:sz w:val="28"/>
          <w:szCs w:val="28"/>
        </w:rPr>
        <w:t xml:space="preserve"> </w:t>
      </w:r>
      <w:r w:rsidR="0080438A" w:rsidRPr="000E23C3">
        <w:rPr>
          <w:b/>
          <w:bCs/>
          <w:sz w:val="28"/>
          <w:szCs w:val="28"/>
        </w:rPr>
        <w:t>20</w:t>
      </w:r>
      <w:r w:rsidR="00A5513A">
        <w:rPr>
          <w:b/>
          <w:bCs/>
          <w:sz w:val="28"/>
          <w:szCs w:val="28"/>
        </w:rPr>
        <w:t>20</w:t>
      </w:r>
      <w:r w:rsidR="008043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80438A" w:rsidRPr="000E23C3">
        <w:rPr>
          <w:b/>
          <w:bCs/>
          <w:sz w:val="28"/>
          <w:szCs w:val="28"/>
        </w:rPr>
        <w:t xml:space="preserve"> № </w:t>
      </w:r>
      <w:r w:rsidR="00253ADD">
        <w:rPr>
          <w:b/>
          <w:bCs/>
          <w:sz w:val="28"/>
          <w:szCs w:val="28"/>
        </w:rPr>
        <w:t>98</w:t>
      </w:r>
    </w:p>
    <w:p w:rsidR="0080438A" w:rsidRDefault="0080438A" w:rsidP="00F06B73">
      <w:pPr>
        <w:rPr>
          <w:b/>
          <w:bCs/>
        </w:rPr>
      </w:pPr>
    </w:p>
    <w:p w:rsidR="0080438A" w:rsidRDefault="0080438A" w:rsidP="00F06B73">
      <w:pPr>
        <w:rPr>
          <w:b/>
          <w:bCs/>
        </w:rPr>
      </w:pPr>
    </w:p>
    <w:p w:rsidR="0080438A" w:rsidRPr="00347B38" w:rsidRDefault="0080438A" w:rsidP="00F06B73">
      <w:pPr>
        <w:rPr>
          <w:b/>
          <w:bCs/>
          <w:sz w:val="28"/>
          <w:szCs w:val="28"/>
        </w:rPr>
      </w:pPr>
      <w:bookmarkStart w:id="0" w:name="_GoBack"/>
      <w:bookmarkEnd w:id="0"/>
    </w:p>
    <w:p w:rsidR="0080438A" w:rsidRDefault="0080438A" w:rsidP="00A61497">
      <w:pPr>
        <w:ind w:right="2"/>
        <w:jc w:val="center"/>
        <w:rPr>
          <w:b/>
          <w:bCs/>
          <w:sz w:val="28"/>
          <w:szCs w:val="28"/>
        </w:rPr>
      </w:pPr>
    </w:p>
    <w:p w:rsidR="0080438A" w:rsidRDefault="0080438A" w:rsidP="00A61497">
      <w:pPr>
        <w:ind w:right="2"/>
        <w:jc w:val="center"/>
        <w:rPr>
          <w:b/>
          <w:bCs/>
          <w:sz w:val="28"/>
          <w:szCs w:val="28"/>
        </w:rPr>
      </w:pPr>
      <w:r w:rsidRPr="007D145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орядок </w:t>
      </w:r>
    </w:p>
    <w:p w:rsidR="0080438A" w:rsidRDefault="0080438A" w:rsidP="00A61497"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ведения перечня видов муниципального контроля </w:t>
      </w:r>
    </w:p>
    <w:p w:rsidR="0080438A" w:rsidRDefault="0080438A" w:rsidP="00F06B73">
      <w:pPr>
        <w:rPr>
          <w:b/>
          <w:bCs/>
          <w:sz w:val="28"/>
          <w:szCs w:val="28"/>
        </w:rPr>
      </w:pP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 w:rsidRPr="00F60F3B">
        <w:rPr>
          <w:bCs/>
          <w:sz w:val="28"/>
          <w:szCs w:val="28"/>
        </w:rPr>
        <w:t>1.</w:t>
      </w:r>
      <w:r w:rsidRPr="007D1454">
        <w:rPr>
          <w:bCs/>
          <w:sz w:val="28"/>
          <w:szCs w:val="28"/>
        </w:rPr>
        <w:t>Настоящий Порядок разработан с целью систематизации данных о</w:t>
      </w:r>
      <w:r>
        <w:rPr>
          <w:bCs/>
          <w:sz w:val="28"/>
          <w:szCs w:val="28"/>
        </w:rPr>
        <w:t xml:space="preserve"> </w:t>
      </w:r>
      <w:r w:rsidRPr="007D1454">
        <w:rPr>
          <w:bCs/>
          <w:sz w:val="28"/>
          <w:szCs w:val="28"/>
        </w:rPr>
        <w:t>видах</w:t>
      </w:r>
      <w:r>
        <w:rPr>
          <w:bCs/>
          <w:sz w:val="28"/>
          <w:szCs w:val="28"/>
        </w:rPr>
        <w:t xml:space="preserve"> муниципального контроля, осуществляемого должностными лицами органа местного самоуправления, уполномоченными на его осуществление, и определяет правила ведения перечня видов муниципального контроля (далее соответственно – Перечень видов контроля, Должностное лицо)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Включению в Перечень видов контроля в обязательном порядке подлежат все виды муниципального контроля, установленные нормативными правовыми актами Российской Федерации и Белгородской области.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Перечень видов контроля должен содержать следующие сведения о видах муниципального контроля: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порядковый номер записи;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вида муниципального контроля;</w:t>
      </w:r>
    </w:p>
    <w:p w:rsidR="0033704E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3704E">
        <w:rPr>
          <w:bCs/>
          <w:sz w:val="28"/>
          <w:szCs w:val="28"/>
        </w:rPr>
        <w:t xml:space="preserve">сведения о </w:t>
      </w:r>
      <w:r>
        <w:rPr>
          <w:bCs/>
          <w:sz w:val="28"/>
          <w:szCs w:val="28"/>
        </w:rPr>
        <w:t>должностно</w:t>
      </w:r>
      <w:r w:rsidR="0033704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лиц</w:t>
      </w:r>
      <w:r w:rsidR="0033704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, уполномоченно</w:t>
      </w:r>
      <w:r w:rsidR="0033704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на осуществление муниципального контроля</w:t>
      </w:r>
      <w:r w:rsidR="0033704E">
        <w:rPr>
          <w:bCs/>
          <w:sz w:val="28"/>
          <w:szCs w:val="28"/>
        </w:rPr>
        <w:t>;</w:t>
      </w:r>
    </w:p>
    <w:p w:rsidR="0033704E" w:rsidRDefault="00625F2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33704E" w:rsidRPr="00625F2A">
        <w:rPr>
          <w:bCs/>
          <w:sz w:val="28"/>
          <w:szCs w:val="28"/>
        </w:rPr>
        <w:t>еквизиты нормативного правового акта об утверждении административного регламента исполнения вида муниципального контроля</w:t>
      </w:r>
      <w:r>
        <w:rPr>
          <w:bCs/>
          <w:sz w:val="28"/>
          <w:szCs w:val="28"/>
        </w:rPr>
        <w:t>.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Ведение Перечня видов контроля включает в себя следующие процедуры: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включение вида муниципального контроля в Перечень видов контроля;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исключение вида муниципального контроля из Перечня видов контроля;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внесение в Перечень видов контроля изменений в наименование вида муниципального контроля и сведения о должностных лицах, уполномоченных на осуществление муниципального контроля.</w:t>
      </w:r>
    </w:p>
    <w:p w:rsidR="0080438A" w:rsidRDefault="0080438A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Основанием для включения, исключения вида муниципального контроля из Перечня видов контроля, внесения изменений в Перечень видов контроля являются соответствующие изменения в нормативные правовые акты Российской Федерации и Белгородской области.</w:t>
      </w:r>
    </w:p>
    <w:p w:rsidR="00C913CF" w:rsidRDefault="00C913CF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1B1025">
        <w:rPr>
          <w:bCs/>
          <w:sz w:val="28"/>
          <w:szCs w:val="28"/>
        </w:rPr>
        <w:t xml:space="preserve"> </w:t>
      </w:r>
      <w:r w:rsidR="00DC448A">
        <w:rPr>
          <w:bCs/>
          <w:sz w:val="28"/>
          <w:szCs w:val="28"/>
        </w:rPr>
        <w:t>В случае</w:t>
      </w:r>
      <w:r w:rsidR="001B1025">
        <w:rPr>
          <w:bCs/>
          <w:sz w:val="28"/>
          <w:szCs w:val="28"/>
        </w:rPr>
        <w:t xml:space="preserve"> принятия нормативных правовых актов, указанных в пункте 3 настоящего Порядка, корректировка Перечня производится в срок, не превышающий 20 рабочих дней со дня вступления в силу таких нормативных правовых актов</w:t>
      </w:r>
    </w:p>
    <w:p w:rsidR="0080438A" w:rsidRDefault="001B1025" w:rsidP="00F06B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80438A">
        <w:rPr>
          <w:bCs/>
          <w:sz w:val="28"/>
          <w:szCs w:val="28"/>
        </w:rPr>
        <w:t>. Отсутствие в Перечне видов контроля сведений о виде муниципального контроля не препятствует его осуществлению.</w:t>
      </w:r>
    </w:p>
    <w:p w:rsidR="0080438A" w:rsidRPr="00624586" w:rsidRDefault="001B1025" w:rsidP="006245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0438A">
        <w:rPr>
          <w:bCs/>
          <w:sz w:val="28"/>
          <w:szCs w:val="28"/>
        </w:rPr>
        <w:t xml:space="preserve">. Информация, включенная в Перечень видов контроля, является общедоступной. Перечень видов контроля подлежит опубликованию </w:t>
      </w:r>
      <w:r w:rsidR="0080438A" w:rsidRPr="00F20008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в информационно</w:t>
      </w:r>
      <w:r w:rsidR="0080438A">
        <w:rPr>
          <w:sz w:val="28"/>
          <w:szCs w:val="28"/>
        </w:rPr>
        <w:t xml:space="preserve"> </w:t>
      </w:r>
      <w:r w:rsidR="0080438A" w:rsidRPr="00F20008">
        <w:rPr>
          <w:sz w:val="28"/>
          <w:szCs w:val="28"/>
        </w:rPr>
        <w:t>-</w:t>
      </w:r>
      <w:r w:rsidR="0080438A">
        <w:rPr>
          <w:sz w:val="28"/>
          <w:szCs w:val="28"/>
        </w:rPr>
        <w:t xml:space="preserve"> </w:t>
      </w:r>
      <w:r w:rsidR="0080438A" w:rsidRPr="00F20008">
        <w:rPr>
          <w:sz w:val="28"/>
          <w:szCs w:val="28"/>
        </w:rPr>
        <w:t>телекоммуника</w:t>
      </w:r>
      <w:r w:rsidR="0080438A">
        <w:rPr>
          <w:sz w:val="28"/>
          <w:szCs w:val="28"/>
        </w:rPr>
        <w:t>ционной сети общего пользования.</w:t>
      </w:r>
    </w:p>
    <w:sectPr w:rsidR="0080438A" w:rsidRPr="00624586" w:rsidSect="00CC2BC0">
      <w:headerReference w:type="default" r:id="rId7"/>
      <w:pgSz w:w="11909" w:h="16834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01" w:rsidRDefault="00F45801" w:rsidP="00CE534C">
      <w:r>
        <w:separator/>
      </w:r>
    </w:p>
  </w:endnote>
  <w:endnote w:type="continuationSeparator" w:id="0">
    <w:p w:rsidR="00F45801" w:rsidRDefault="00F45801" w:rsidP="00CE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01" w:rsidRDefault="00F45801" w:rsidP="00CE534C">
      <w:r>
        <w:separator/>
      </w:r>
    </w:p>
  </w:footnote>
  <w:footnote w:type="continuationSeparator" w:id="0">
    <w:p w:rsidR="00F45801" w:rsidRDefault="00F45801" w:rsidP="00CE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8A" w:rsidRDefault="008224F1">
    <w:pPr>
      <w:pStyle w:val="a3"/>
      <w:jc w:val="center"/>
    </w:pPr>
    <w:r>
      <w:fldChar w:fldCharType="begin"/>
    </w:r>
    <w:r w:rsidR="006E03BA">
      <w:instrText>PAGE   \* MERGEFORMAT</w:instrText>
    </w:r>
    <w:r>
      <w:fldChar w:fldCharType="separate"/>
    </w:r>
    <w:r w:rsidR="00253ADD">
      <w:rPr>
        <w:noProof/>
      </w:rPr>
      <w:t>3</w:t>
    </w:r>
    <w:r>
      <w:rPr>
        <w:noProof/>
      </w:rPr>
      <w:fldChar w:fldCharType="end"/>
    </w:r>
  </w:p>
  <w:p w:rsidR="0080438A" w:rsidRDefault="008043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B73"/>
    <w:rsid w:val="0003239E"/>
    <w:rsid w:val="000442B5"/>
    <w:rsid w:val="00064EC7"/>
    <w:rsid w:val="000A094D"/>
    <w:rsid w:val="000E23C3"/>
    <w:rsid w:val="00131ACD"/>
    <w:rsid w:val="001320FB"/>
    <w:rsid w:val="00170A64"/>
    <w:rsid w:val="001B1025"/>
    <w:rsid w:val="001D32BD"/>
    <w:rsid w:val="001E149B"/>
    <w:rsid w:val="002117D1"/>
    <w:rsid w:val="00221636"/>
    <w:rsid w:val="00253ADD"/>
    <w:rsid w:val="002C2CE9"/>
    <w:rsid w:val="0033704E"/>
    <w:rsid w:val="00347B38"/>
    <w:rsid w:val="0035274B"/>
    <w:rsid w:val="00372511"/>
    <w:rsid w:val="003A2652"/>
    <w:rsid w:val="003E6E29"/>
    <w:rsid w:val="00494C16"/>
    <w:rsid w:val="004A22E4"/>
    <w:rsid w:val="004A3ED6"/>
    <w:rsid w:val="004D64F3"/>
    <w:rsid w:val="004F2892"/>
    <w:rsid w:val="005B467B"/>
    <w:rsid w:val="00615A31"/>
    <w:rsid w:val="00624586"/>
    <w:rsid w:val="00625F2A"/>
    <w:rsid w:val="006265D4"/>
    <w:rsid w:val="006463CF"/>
    <w:rsid w:val="006A230A"/>
    <w:rsid w:val="006E03BA"/>
    <w:rsid w:val="00702004"/>
    <w:rsid w:val="00710F81"/>
    <w:rsid w:val="00757D2D"/>
    <w:rsid w:val="007678E7"/>
    <w:rsid w:val="007D1454"/>
    <w:rsid w:val="0080438A"/>
    <w:rsid w:val="008148AE"/>
    <w:rsid w:val="008224F1"/>
    <w:rsid w:val="00834B18"/>
    <w:rsid w:val="00897403"/>
    <w:rsid w:val="008C16DB"/>
    <w:rsid w:val="008D4BFF"/>
    <w:rsid w:val="00940F48"/>
    <w:rsid w:val="00945A5C"/>
    <w:rsid w:val="00982FB7"/>
    <w:rsid w:val="00A16B20"/>
    <w:rsid w:val="00A1720D"/>
    <w:rsid w:val="00A35EE4"/>
    <w:rsid w:val="00A543F5"/>
    <w:rsid w:val="00A5513A"/>
    <w:rsid w:val="00A61497"/>
    <w:rsid w:val="00A82D78"/>
    <w:rsid w:val="00AA5B07"/>
    <w:rsid w:val="00AB6B86"/>
    <w:rsid w:val="00AE6E24"/>
    <w:rsid w:val="00AE754C"/>
    <w:rsid w:val="00AF758C"/>
    <w:rsid w:val="00B20998"/>
    <w:rsid w:val="00B266A7"/>
    <w:rsid w:val="00C53D96"/>
    <w:rsid w:val="00C64F4F"/>
    <w:rsid w:val="00C913CF"/>
    <w:rsid w:val="00CC2BC0"/>
    <w:rsid w:val="00CE534C"/>
    <w:rsid w:val="00D4549F"/>
    <w:rsid w:val="00DC448A"/>
    <w:rsid w:val="00EC416E"/>
    <w:rsid w:val="00EE5DDE"/>
    <w:rsid w:val="00F06B73"/>
    <w:rsid w:val="00F20008"/>
    <w:rsid w:val="00F45801"/>
    <w:rsid w:val="00F6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B73"/>
    <w:pPr>
      <w:keepNext/>
      <w:jc w:val="center"/>
      <w:outlineLvl w:val="0"/>
    </w:pPr>
    <w:rPr>
      <w:rFonts w:ascii="Book Antiqua" w:eastAsia="Calibri" w:hAnsi="Book Antiqua"/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6B73"/>
    <w:pPr>
      <w:keepNext/>
      <w:outlineLvl w:val="2"/>
    </w:pPr>
    <w:rPr>
      <w:rFonts w:eastAsia="PMingLiU"/>
      <w:b/>
      <w:b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F06B73"/>
    <w:pPr>
      <w:keepNext/>
      <w:jc w:val="center"/>
      <w:outlineLvl w:val="3"/>
    </w:pPr>
    <w:rPr>
      <w:rFonts w:eastAsia="Calibri"/>
      <w:b/>
      <w:bCs/>
      <w:lang/>
    </w:rPr>
  </w:style>
  <w:style w:type="paragraph" w:styleId="5">
    <w:name w:val="heading 5"/>
    <w:basedOn w:val="a"/>
    <w:next w:val="a"/>
    <w:link w:val="50"/>
    <w:uiPriority w:val="99"/>
    <w:qFormat/>
    <w:rsid w:val="00F06B73"/>
    <w:pPr>
      <w:keepNext/>
      <w:jc w:val="center"/>
      <w:outlineLvl w:val="4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6B73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06B73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F06B7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06B73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06B73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06B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06B73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06B7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B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lock Text"/>
    <w:basedOn w:val="a"/>
    <w:uiPriority w:val="99"/>
    <w:rsid w:val="00F06B73"/>
    <w:pPr>
      <w:spacing w:before="2340" w:line="260" w:lineRule="auto"/>
      <w:ind w:left="567" w:right="282"/>
      <w:jc w:val="both"/>
    </w:pPr>
    <w:rPr>
      <w:sz w:val="28"/>
      <w:szCs w:val="20"/>
    </w:rPr>
  </w:style>
  <w:style w:type="table" w:styleId="a8">
    <w:name w:val="Table Grid"/>
    <w:basedOn w:val="a1"/>
    <w:uiPriority w:val="99"/>
    <w:rsid w:val="00F0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F06B73"/>
    <w:rPr>
      <w:rFonts w:cs="Times New Roman"/>
      <w:b/>
      <w:bCs/>
    </w:rPr>
  </w:style>
  <w:style w:type="paragraph" w:styleId="aa">
    <w:name w:val="footer"/>
    <w:basedOn w:val="a"/>
    <w:link w:val="ab"/>
    <w:uiPriority w:val="99"/>
    <w:semiHidden/>
    <w:rsid w:val="00CE534C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Нижний колонтитул Знак"/>
    <w:link w:val="aa"/>
    <w:uiPriority w:val="99"/>
    <w:semiHidden/>
    <w:locked/>
    <w:rsid w:val="00CE534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locked/>
    <w:rsid w:val="006265D4"/>
    <w:pPr>
      <w:widowControl w:val="0"/>
      <w:shd w:val="clear" w:color="auto" w:fill="FFFFFF"/>
      <w:autoSpaceDE w:val="0"/>
      <w:autoSpaceDN w:val="0"/>
      <w:adjustRightInd w:val="0"/>
      <w:spacing w:before="72"/>
      <w:ind w:left="763"/>
      <w:jc w:val="center"/>
    </w:pPr>
    <w:rPr>
      <w:b/>
      <w:color w:val="000000"/>
      <w:spacing w:val="15"/>
      <w:sz w:val="40"/>
      <w:szCs w:val="20"/>
    </w:rPr>
  </w:style>
  <w:style w:type="character" w:styleId="ad">
    <w:name w:val="Hyperlink"/>
    <w:rsid w:val="00624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47</cp:revision>
  <cp:lastPrinted>2020-07-15T07:41:00Z</cp:lastPrinted>
  <dcterms:created xsi:type="dcterms:W3CDTF">2019-01-16T05:07:00Z</dcterms:created>
  <dcterms:modified xsi:type="dcterms:W3CDTF">2020-07-15T07:42:00Z</dcterms:modified>
</cp:coreProperties>
</file>