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F2" w:rsidRPr="00C85EF7" w:rsidRDefault="00985BF2" w:rsidP="00985BF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</w:t>
      </w:r>
      <w:r w:rsidRPr="00C85EF7">
        <w:rPr>
          <w:sz w:val="28"/>
          <w:szCs w:val="28"/>
        </w:rPr>
        <w:t>Я</w:t>
      </w:r>
    </w:p>
    <w:p w:rsidR="00985BF2" w:rsidRPr="00C85EF7" w:rsidRDefault="00985BF2" w:rsidP="00985BF2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</w:t>
      </w:r>
      <w:r w:rsidRPr="00C85EF7">
        <w:rPr>
          <w:sz w:val="28"/>
          <w:szCs w:val="28"/>
        </w:rPr>
        <w:t xml:space="preserve">Ь </w:t>
      </w:r>
    </w:p>
    <w:p w:rsidR="00985BF2" w:rsidRPr="00C85EF7" w:rsidRDefault="00985BF2" w:rsidP="00985BF2">
      <w:pPr>
        <w:jc w:val="center"/>
        <w:rPr>
          <w:sz w:val="28"/>
          <w:szCs w:val="28"/>
        </w:rPr>
      </w:pPr>
      <w:r w:rsidRPr="00C85EF7">
        <w:rPr>
          <w:sz w:val="28"/>
          <w:szCs w:val="28"/>
        </w:rPr>
        <w:t>МУНИЦИПАЛЬНЫЙ РАЙОН «КОРОЧАНСКИЙ РАЙОН»</w:t>
      </w:r>
    </w:p>
    <w:p w:rsidR="00985BF2" w:rsidRPr="00C85EF7" w:rsidRDefault="00985BF2" w:rsidP="00985BF2">
      <w:pPr>
        <w:jc w:val="center"/>
        <w:rPr>
          <w:sz w:val="28"/>
          <w:szCs w:val="28"/>
        </w:rPr>
      </w:pPr>
    </w:p>
    <w:p w:rsidR="00985BF2" w:rsidRPr="00C85EF7" w:rsidRDefault="00985BF2" w:rsidP="00985BF2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ЗЕМСКОЕ СОБРАНИЕ</w:t>
      </w:r>
    </w:p>
    <w:p w:rsidR="00985BF2" w:rsidRPr="00C85EF7" w:rsidRDefault="00985BF2" w:rsidP="00985BF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ПЛОТАВСКОГО СЕЛЬСКОГО ПОСЕЛЕНИЯ</w:t>
      </w:r>
    </w:p>
    <w:p w:rsidR="00985BF2" w:rsidRPr="004D5E0D" w:rsidRDefault="00985BF2" w:rsidP="00985BF2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5BF2" w:rsidRDefault="00985BF2" w:rsidP="00985BF2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525988">
        <w:rPr>
          <w:rFonts w:ascii="Times New Roman" w:hAnsi="Times New Roman"/>
          <w:sz w:val="32"/>
          <w:szCs w:val="32"/>
        </w:rPr>
        <w:t>РЕШЕНИЕ</w:t>
      </w:r>
    </w:p>
    <w:p w:rsidR="00985BF2" w:rsidRPr="00613E5C" w:rsidRDefault="00985BF2" w:rsidP="00985BF2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985BF2" w:rsidRPr="004D5E0D" w:rsidRDefault="00985BF2" w:rsidP="00985BF2">
      <w:pPr>
        <w:rPr>
          <w:sz w:val="28"/>
          <w:szCs w:val="28"/>
          <w:highlight w:val="yellow"/>
        </w:rPr>
      </w:pPr>
    </w:p>
    <w:p w:rsidR="00985BF2" w:rsidRDefault="00827C0D" w:rsidP="00985BF2">
      <w:pPr>
        <w:tabs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26 января 2024</w:t>
      </w:r>
      <w:r w:rsidR="00985BF2">
        <w:rPr>
          <w:sz w:val="28"/>
          <w:szCs w:val="28"/>
        </w:rPr>
        <w:t xml:space="preserve"> год                                                                  </w:t>
      </w:r>
      <w:r>
        <w:rPr>
          <w:sz w:val="28"/>
          <w:szCs w:val="28"/>
        </w:rPr>
        <w:t xml:space="preserve">            </w:t>
      </w:r>
      <w:r w:rsidR="00985BF2">
        <w:rPr>
          <w:sz w:val="28"/>
          <w:szCs w:val="28"/>
        </w:rPr>
        <w:t xml:space="preserve">  </w:t>
      </w:r>
      <w:r w:rsidR="00985BF2" w:rsidRPr="00B55004">
        <w:rPr>
          <w:sz w:val="28"/>
          <w:szCs w:val="28"/>
        </w:rPr>
        <w:t xml:space="preserve">№ </w:t>
      </w:r>
      <w:r>
        <w:rPr>
          <w:sz w:val="28"/>
          <w:szCs w:val="28"/>
        </w:rPr>
        <w:t>38</w:t>
      </w:r>
    </w:p>
    <w:p w:rsidR="008A0BBF" w:rsidRPr="003401FA" w:rsidRDefault="008A0BBF" w:rsidP="008A0BBF">
      <w:pPr>
        <w:tabs>
          <w:tab w:val="left" w:pos="6521"/>
        </w:tabs>
        <w:ind w:right="3116"/>
        <w:contextualSpacing/>
        <w:rPr>
          <w:bCs/>
          <w:sz w:val="28"/>
          <w:szCs w:val="28"/>
        </w:rPr>
      </w:pPr>
    </w:p>
    <w:p w:rsidR="008A0BBF" w:rsidRPr="003401FA" w:rsidRDefault="008A0BBF" w:rsidP="008A0BBF">
      <w:pPr>
        <w:tabs>
          <w:tab w:val="left" w:pos="6521"/>
        </w:tabs>
        <w:ind w:right="3116"/>
        <w:contextualSpacing/>
        <w:rPr>
          <w:bCs/>
          <w:sz w:val="28"/>
          <w:szCs w:val="28"/>
        </w:rPr>
      </w:pPr>
    </w:p>
    <w:p w:rsidR="008A0BBF" w:rsidRPr="003401FA" w:rsidRDefault="008A0BBF" w:rsidP="008A0BBF">
      <w:pPr>
        <w:ind w:right="5104"/>
        <w:jc w:val="both"/>
        <w:rPr>
          <w:rStyle w:val="10pt"/>
          <w:b w:val="0"/>
          <w:sz w:val="28"/>
          <w:szCs w:val="28"/>
        </w:rPr>
      </w:pPr>
      <w:r w:rsidRPr="003401FA">
        <w:rPr>
          <w:b/>
          <w:sz w:val="28"/>
          <w:szCs w:val="28"/>
        </w:rPr>
        <w:t xml:space="preserve">О внесении изменений в решение земского собрания </w:t>
      </w:r>
      <w:r>
        <w:rPr>
          <w:b/>
          <w:sz w:val="28"/>
          <w:szCs w:val="28"/>
        </w:rPr>
        <w:t xml:space="preserve">       </w:t>
      </w:r>
      <w:r w:rsidRPr="003401FA">
        <w:rPr>
          <w:b/>
          <w:sz w:val="28"/>
          <w:szCs w:val="28"/>
        </w:rPr>
        <w:t xml:space="preserve">от </w:t>
      </w:r>
      <w:r w:rsidR="00985BF2">
        <w:rPr>
          <w:b/>
          <w:sz w:val="28"/>
          <w:szCs w:val="28"/>
        </w:rPr>
        <w:t>09 марта</w:t>
      </w:r>
      <w:r w:rsidRPr="003401FA">
        <w:rPr>
          <w:b/>
          <w:sz w:val="28"/>
          <w:szCs w:val="28"/>
        </w:rPr>
        <w:t xml:space="preserve"> 2022 года № </w:t>
      </w:r>
      <w:r w:rsidR="00985BF2">
        <w:rPr>
          <w:b/>
          <w:sz w:val="28"/>
          <w:szCs w:val="28"/>
        </w:rPr>
        <w:t>175</w:t>
      </w:r>
      <w:r>
        <w:rPr>
          <w:b/>
          <w:sz w:val="28"/>
          <w:szCs w:val="28"/>
        </w:rPr>
        <w:t xml:space="preserve"> </w:t>
      </w:r>
      <w:r w:rsidRPr="003401FA">
        <w:rPr>
          <w:b/>
          <w:sz w:val="28"/>
          <w:szCs w:val="28"/>
        </w:rPr>
        <w:t xml:space="preserve">«Об </w:t>
      </w:r>
      <w:r w:rsidRPr="003401FA">
        <w:rPr>
          <w:rStyle w:val="10pt"/>
          <w:sz w:val="28"/>
          <w:szCs w:val="28"/>
        </w:rPr>
        <w:t xml:space="preserve">утверждении Положения о муниципальном жилищном фонде коммерческого использования </w:t>
      </w:r>
      <w:r w:rsidR="00985BF2">
        <w:rPr>
          <w:rStyle w:val="10pt"/>
          <w:sz w:val="28"/>
          <w:szCs w:val="28"/>
        </w:rPr>
        <w:t>Плотавского</w:t>
      </w:r>
      <w:r w:rsidRPr="003401FA">
        <w:rPr>
          <w:rStyle w:val="10pt"/>
          <w:sz w:val="28"/>
          <w:szCs w:val="28"/>
        </w:rPr>
        <w:t xml:space="preserve"> сельского поселения</w:t>
      </w:r>
      <w:r w:rsidR="00985BF2">
        <w:rPr>
          <w:rStyle w:val="10pt"/>
          <w:sz w:val="28"/>
          <w:szCs w:val="28"/>
        </w:rPr>
        <w:t xml:space="preserve"> муниципального района «Корочанский район» Белгородской области</w:t>
      </w:r>
      <w:r w:rsidRPr="003401FA">
        <w:rPr>
          <w:rStyle w:val="10pt"/>
          <w:sz w:val="28"/>
          <w:szCs w:val="28"/>
        </w:rPr>
        <w:t>»</w:t>
      </w:r>
    </w:p>
    <w:p w:rsidR="008A0BBF" w:rsidRPr="003401FA" w:rsidRDefault="008A0BBF" w:rsidP="008A0BBF">
      <w:pPr>
        <w:pStyle w:val="10"/>
        <w:shd w:val="clear" w:color="auto" w:fill="auto"/>
        <w:spacing w:before="0" w:after="0" w:line="240" w:lineRule="auto"/>
        <w:jc w:val="both"/>
        <w:outlineLvl w:val="9"/>
        <w:rPr>
          <w:rStyle w:val="10pt"/>
          <w:sz w:val="28"/>
          <w:szCs w:val="28"/>
        </w:rPr>
      </w:pPr>
    </w:p>
    <w:p w:rsidR="008A0BBF" w:rsidRPr="003401FA" w:rsidRDefault="008A0BBF" w:rsidP="008A0BBF">
      <w:pPr>
        <w:jc w:val="both"/>
        <w:rPr>
          <w:sz w:val="28"/>
          <w:szCs w:val="28"/>
        </w:rPr>
      </w:pPr>
    </w:p>
    <w:p w:rsidR="008A0BBF" w:rsidRPr="003401FA" w:rsidRDefault="008A0BBF" w:rsidP="008A0BBF">
      <w:pPr>
        <w:jc w:val="both"/>
        <w:rPr>
          <w:sz w:val="28"/>
          <w:szCs w:val="28"/>
        </w:rPr>
      </w:pPr>
    </w:p>
    <w:p w:rsidR="008A0BBF" w:rsidRPr="003401FA" w:rsidRDefault="008A0BBF" w:rsidP="008A0BBF">
      <w:pPr>
        <w:jc w:val="both"/>
        <w:rPr>
          <w:sz w:val="28"/>
          <w:szCs w:val="28"/>
        </w:rPr>
      </w:pPr>
      <w:r w:rsidRPr="003401FA">
        <w:rPr>
          <w:sz w:val="28"/>
          <w:szCs w:val="28"/>
        </w:rPr>
        <w:tab/>
      </w:r>
      <w:r>
        <w:rPr>
          <w:sz w:val="28"/>
          <w:szCs w:val="28"/>
        </w:rPr>
        <w:t>В соответствии с</w:t>
      </w:r>
      <w:r w:rsidRPr="003401FA">
        <w:rPr>
          <w:sz w:val="28"/>
          <w:szCs w:val="28"/>
        </w:rPr>
        <w:t xml:space="preserve"> Федеральным законом от 06</w:t>
      </w:r>
      <w:r>
        <w:rPr>
          <w:sz w:val="28"/>
          <w:szCs w:val="28"/>
        </w:rPr>
        <w:t xml:space="preserve"> октября </w:t>
      </w:r>
      <w:r w:rsidRPr="003401FA">
        <w:rPr>
          <w:sz w:val="28"/>
          <w:szCs w:val="28"/>
        </w:rPr>
        <w:t xml:space="preserve">2003 года </w:t>
      </w:r>
      <w:r>
        <w:rPr>
          <w:sz w:val="28"/>
          <w:szCs w:val="28"/>
        </w:rPr>
        <w:t xml:space="preserve">          </w:t>
      </w:r>
      <w:r w:rsidRPr="003401FA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r w:rsidR="00985BF2">
        <w:rPr>
          <w:sz w:val="28"/>
          <w:szCs w:val="28"/>
        </w:rPr>
        <w:t>Плотавского</w:t>
      </w:r>
      <w:r w:rsidRPr="003401FA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</w:t>
      </w:r>
      <w:r w:rsidRPr="0015471D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приведения НПА в соответствие с требованиями федерального  законодательства,</w:t>
      </w:r>
      <w:r w:rsidRPr="003401FA">
        <w:rPr>
          <w:sz w:val="28"/>
          <w:szCs w:val="28"/>
        </w:rPr>
        <w:t xml:space="preserve"> земское собрание </w:t>
      </w:r>
      <w:r w:rsidR="00985BF2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</w:t>
      </w:r>
      <w:r w:rsidRPr="003401FA">
        <w:rPr>
          <w:sz w:val="28"/>
          <w:szCs w:val="28"/>
        </w:rPr>
        <w:t xml:space="preserve">сельского поселения </w:t>
      </w:r>
      <w:r w:rsidRPr="003401FA">
        <w:rPr>
          <w:b/>
          <w:sz w:val="28"/>
          <w:szCs w:val="28"/>
        </w:rPr>
        <w:t>решило</w:t>
      </w:r>
      <w:r w:rsidRPr="003401FA">
        <w:rPr>
          <w:sz w:val="28"/>
          <w:szCs w:val="28"/>
        </w:rPr>
        <w:t>:</w:t>
      </w:r>
    </w:p>
    <w:p w:rsidR="008A0BBF" w:rsidRPr="0015471D" w:rsidRDefault="00827C0D" w:rsidP="008A0BBF">
      <w:pPr>
        <w:tabs>
          <w:tab w:val="left" w:pos="432"/>
        </w:tabs>
        <w:jc w:val="both"/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8A0BBF" w:rsidRPr="003401FA">
        <w:rPr>
          <w:bCs/>
          <w:color w:val="000000"/>
          <w:sz w:val="28"/>
          <w:szCs w:val="28"/>
        </w:rPr>
        <w:t xml:space="preserve">1. Внести в решение земского собрания </w:t>
      </w:r>
      <w:r w:rsidR="00985BF2">
        <w:rPr>
          <w:bCs/>
          <w:color w:val="000000"/>
          <w:sz w:val="28"/>
          <w:szCs w:val="28"/>
        </w:rPr>
        <w:t>Плотавского</w:t>
      </w:r>
      <w:r w:rsidR="008A0BBF" w:rsidRPr="003401FA">
        <w:rPr>
          <w:bCs/>
          <w:color w:val="000000"/>
          <w:sz w:val="28"/>
          <w:szCs w:val="28"/>
        </w:rPr>
        <w:t xml:space="preserve"> сельского поселения от </w:t>
      </w:r>
      <w:r w:rsidR="00AA3A01">
        <w:rPr>
          <w:bCs/>
          <w:color w:val="000000"/>
          <w:sz w:val="28"/>
          <w:szCs w:val="28"/>
        </w:rPr>
        <w:t>09 марта</w:t>
      </w:r>
      <w:r w:rsidR="008A0BBF" w:rsidRPr="003401FA">
        <w:rPr>
          <w:bCs/>
          <w:color w:val="000000"/>
          <w:sz w:val="28"/>
          <w:szCs w:val="28"/>
        </w:rPr>
        <w:t xml:space="preserve"> 2022 года №</w:t>
      </w:r>
      <w:r w:rsidR="008A0BBF">
        <w:rPr>
          <w:bCs/>
          <w:color w:val="000000"/>
          <w:sz w:val="28"/>
          <w:szCs w:val="28"/>
        </w:rPr>
        <w:t xml:space="preserve"> 1</w:t>
      </w:r>
      <w:r w:rsidR="00AA3A01">
        <w:rPr>
          <w:bCs/>
          <w:color w:val="000000"/>
          <w:sz w:val="28"/>
          <w:szCs w:val="28"/>
        </w:rPr>
        <w:t>75</w:t>
      </w:r>
      <w:r w:rsidR="008A0BBF" w:rsidRPr="003401FA">
        <w:rPr>
          <w:sz w:val="28"/>
          <w:szCs w:val="28"/>
        </w:rPr>
        <w:t xml:space="preserve"> «</w:t>
      </w:r>
      <w:r w:rsidR="008A0BBF" w:rsidRPr="003B395F">
        <w:rPr>
          <w:sz w:val="28"/>
          <w:szCs w:val="28"/>
        </w:rPr>
        <w:t>Об</w:t>
      </w:r>
      <w:r w:rsidR="008A0BBF" w:rsidRPr="003B395F">
        <w:rPr>
          <w:b/>
          <w:sz w:val="28"/>
          <w:szCs w:val="28"/>
        </w:rPr>
        <w:t xml:space="preserve"> </w:t>
      </w:r>
      <w:r w:rsidR="008A0BBF" w:rsidRPr="003B395F">
        <w:rPr>
          <w:rStyle w:val="10pt"/>
          <w:b w:val="0"/>
          <w:sz w:val="28"/>
          <w:szCs w:val="28"/>
        </w:rPr>
        <w:t xml:space="preserve">утверждении Положения о муниципальном жилищном фонде коммерческого использования </w:t>
      </w:r>
      <w:r w:rsidR="00985BF2">
        <w:rPr>
          <w:rStyle w:val="10pt"/>
          <w:b w:val="0"/>
          <w:sz w:val="28"/>
          <w:szCs w:val="28"/>
        </w:rPr>
        <w:t>Плотавского</w:t>
      </w:r>
      <w:r w:rsidR="008A0BBF" w:rsidRPr="003B395F">
        <w:rPr>
          <w:rStyle w:val="10pt"/>
          <w:b w:val="0"/>
          <w:sz w:val="28"/>
          <w:szCs w:val="28"/>
        </w:rPr>
        <w:t xml:space="preserve"> сельского поселения</w:t>
      </w:r>
      <w:r w:rsidR="00985BF2">
        <w:rPr>
          <w:rStyle w:val="10pt"/>
          <w:b w:val="0"/>
          <w:sz w:val="28"/>
          <w:szCs w:val="28"/>
        </w:rPr>
        <w:t xml:space="preserve"> муниципального района «Корочанский район» Белгородской области</w:t>
      </w:r>
      <w:r w:rsidR="008A0BBF" w:rsidRPr="003B395F">
        <w:rPr>
          <w:rStyle w:val="10pt"/>
          <w:b w:val="0"/>
          <w:sz w:val="28"/>
          <w:szCs w:val="28"/>
        </w:rPr>
        <w:t>» следующие изменения</w:t>
      </w:r>
      <w:r w:rsidR="008A0BBF" w:rsidRPr="003B395F">
        <w:rPr>
          <w:b/>
          <w:bCs/>
          <w:sz w:val="28"/>
          <w:szCs w:val="28"/>
        </w:rPr>
        <w:t>:</w:t>
      </w:r>
    </w:p>
    <w:p w:rsidR="008A0BBF" w:rsidRPr="003401FA" w:rsidRDefault="008A0BBF" w:rsidP="008A0BB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01FA">
        <w:rPr>
          <w:rFonts w:ascii="Times New Roman" w:hAnsi="Times New Roman" w:cs="Times New Roman"/>
          <w:bCs/>
          <w:sz w:val="28"/>
          <w:szCs w:val="28"/>
        </w:rPr>
        <w:tab/>
        <w:t xml:space="preserve">1.1. В разделе </w:t>
      </w:r>
      <w:r w:rsidR="00EF1B75">
        <w:rPr>
          <w:rFonts w:ascii="Times New Roman" w:hAnsi="Times New Roman" w:cs="Times New Roman"/>
          <w:bCs/>
          <w:sz w:val="28"/>
          <w:szCs w:val="28"/>
        </w:rPr>
        <w:t>4</w:t>
      </w:r>
      <w:r w:rsidRPr="003401F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F1B75">
        <w:rPr>
          <w:rFonts w:ascii="Times New Roman" w:hAnsi="Times New Roman" w:cs="Times New Roman"/>
          <w:sz w:val="28"/>
          <w:szCs w:val="28"/>
        </w:rPr>
        <w:t>Расторжение договора коммерческого найма жилого помещения</w:t>
      </w:r>
      <w:r w:rsidRPr="003401FA">
        <w:rPr>
          <w:rFonts w:ascii="Times New Roman" w:hAnsi="Times New Roman" w:cs="Times New Roman"/>
          <w:bCs/>
          <w:sz w:val="28"/>
          <w:szCs w:val="28"/>
        </w:rPr>
        <w:t xml:space="preserve">» пункт </w:t>
      </w:r>
      <w:r w:rsidR="00EF1B75">
        <w:rPr>
          <w:rFonts w:ascii="Times New Roman" w:hAnsi="Times New Roman" w:cs="Times New Roman"/>
          <w:bCs/>
          <w:sz w:val="28"/>
          <w:szCs w:val="28"/>
        </w:rPr>
        <w:t>4.2</w:t>
      </w:r>
      <w:r w:rsidRPr="003401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401FA">
        <w:rPr>
          <w:rFonts w:ascii="Times New Roman" w:hAnsi="Times New Roman" w:cs="Times New Roman"/>
          <w:sz w:val="28"/>
          <w:szCs w:val="28"/>
        </w:rPr>
        <w:t xml:space="preserve"> </w:t>
      </w:r>
      <w:r w:rsidR="00EF1B7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639B4">
        <w:rPr>
          <w:rFonts w:ascii="Times New Roman" w:hAnsi="Times New Roman" w:cs="Times New Roman"/>
          <w:sz w:val="28"/>
          <w:szCs w:val="28"/>
        </w:rPr>
        <w:t>под</w:t>
      </w:r>
      <w:r w:rsidR="00EF1B7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3401FA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EF1B75">
        <w:rPr>
          <w:rFonts w:ascii="Times New Roman" w:hAnsi="Times New Roman" w:cs="Times New Roman"/>
          <w:sz w:val="28"/>
          <w:szCs w:val="28"/>
        </w:rPr>
        <w:t>го содержания</w:t>
      </w:r>
      <w:r w:rsidRPr="003401FA">
        <w:rPr>
          <w:rFonts w:ascii="Times New Roman" w:hAnsi="Times New Roman" w:cs="Times New Roman"/>
          <w:sz w:val="28"/>
          <w:szCs w:val="28"/>
        </w:rPr>
        <w:t>:</w:t>
      </w:r>
    </w:p>
    <w:p w:rsidR="008A0BBF" w:rsidRPr="003401FA" w:rsidRDefault="008A0BBF" w:rsidP="00EF1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1FA">
        <w:rPr>
          <w:rFonts w:ascii="Times New Roman" w:hAnsi="Times New Roman" w:cs="Times New Roman"/>
          <w:sz w:val="28"/>
          <w:szCs w:val="28"/>
        </w:rPr>
        <w:tab/>
        <w:t>«</w:t>
      </w:r>
      <w:r w:rsidR="00EF1B75">
        <w:rPr>
          <w:rFonts w:ascii="Times New Roman" w:hAnsi="Times New Roman" w:cs="Times New Roman"/>
          <w:sz w:val="28"/>
          <w:szCs w:val="28"/>
        </w:rPr>
        <w:t xml:space="preserve">-если наниматель жилого помещения или другие граждане, за действия которых он отвечает, используют жилое помещение не по назначению либо систематически нарушают права и интересы соседей, </w:t>
      </w:r>
      <w:proofErr w:type="spellStart"/>
      <w:r w:rsidR="00EF1B75">
        <w:rPr>
          <w:rFonts w:ascii="Times New Roman" w:hAnsi="Times New Roman" w:cs="Times New Roman"/>
          <w:sz w:val="28"/>
          <w:szCs w:val="28"/>
        </w:rPr>
        <w:lastRenderedPageBreak/>
        <w:t>наймодатель</w:t>
      </w:r>
      <w:proofErr w:type="spellEnd"/>
      <w:r w:rsidR="00EF1B75">
        <w:rPr>
          <w:rFonts w:ascii="Times New Roman" w:hAnsi="Times New Roman" w:cs="Times New Roman"/>
          <w:sz w:val="28"/>
          <w:szCs w:val="28"/>
        </w:rPr>
        <w:t xml:space="preserve"> может предупредить нанимателя о необходимости устранения нарушения. Если наниматель или другие граждане, за действие которых он отвечает, после предупреждения продолжают использовать жилое помещение не по назначению или нарушать права и интересы соседей, </w:t>
      </w:r>
      <w:proofErr w:type="spellStart"/>
      <w:r w:rsidR="00EF1B7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EF1B75">
        <w:rPr>
          <w:rFonts w:ascii="Times New Roman" w:hAnsi="Times New Roman" w:cs="Times New Roman"/>
          <w:sz w:val="28"/>
          <w:szCs w:val="28"/>
        </w:rPr>
        <w:t xml:space="preserve"> вправе</w:t>
      </w:r>
      <w:r w:rsidR="008639B4">
        <w:rPr>
          <w:rFonts w:ascii="Times New Roman" w:hAnsi="Times New Roman" w:cs="Times New Roman"/>
          <w:sz w:val="28"/>
          <w:szCs w:val="28"/>
        </w:rPr>
        <w:t xml:space="preserve"> в судебном порядке расторгнуть договор найма жилого помещения</w:t>
      </w:r>
      <w:r w:rsidRPr="003401FA">
        <w:rPr>
          <w:rFonts w:ascii="Times New Roman" w:hAnsi="Times New Roman" w:cs="Times New Roman"/>
          <w:sz w:val="28"/>
          <w:szCs w:val="28"/>
        </w:rPr>
        <w:t>».</w:t>
      </w:r>
    </w:p>
    <w:p w:rsidR="008A0BBF" w:rsidRPr="008639B4" w:rsidRDefault="008A0BBF" w:rsidP="008639B4">
      <w:pPr>
        <w:ind w:firstLine="709"/>
        <w:jc w:val="both"/>
        <w:rPr>
          <w:sz w:val="28"/>
          <w:szCs w:val="28"/>
        </w:rPr>
      </w:pPr>
      <w:r w:rsidRPr="003401FA">
        <w:rPr>
          <w:sz w:val="28"/>
          <w:szCs w:val="28"/>
        </w:rPr>
        <w:t xml:space="preserve">2. </w:t>
      </w:r>
      <w:r w:rsidR="008639B4" w:rsidRPr="0090415D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985BF2">
        <w:rPr>
          <w:sz w:val="28"/>
          <w:szCs w:val="28"/>
        </w:rPr>
        <w:t>Плотавского</w:t>
      </w:r>
      <w:r w:rsidR="008639B4" w:rsidRPr="0090415D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8639B4" w:rsidRPr="0090415D">
        <w:rPr>
          <w:sz w:val="28"/>
          <w:szCs w:val="28"/>
          <w:u w:val="single"/>
        </w:rPr>
        <w:t>https://</w:t>
      </w:r>
      <w:proofErr w:type="spellStart"/>
      <w:r w:rsidR="00985BF2">
        <w:rPr>
          <w:sz w:val="28"/>
          <w:szCs w:val="28"/>
          <w:u w:val="single"/>
          <w:lang w:val="en-US"/>
        </w:rPr>
        <w:t>plota</w:t>
      </w:r>
      <w:r w:rsidR="008639B4">
        <w:rPr>
          <w:sz w:val="28"/>
          <w:szCs w:val="28"/>
          <w:u w:val="single"/>
          <w:lang w:val="en-US"/>
        </w:rPr>
        <w:t>vskoe</w:t>
      </w:r>
      <w:proofErr w:type="spellEnd"/>
      <w:r w:rsidR="008639B4" w:rsidRPr="0090415D">
        <w:rPr>
          <w:sz w:val="28"/>
          <w:szCs w:val="28"/>
          <w:u w:val="single"/>
        </w:rPr>
        <w:t>-r31.gosweb.gosuslugi.ru</w:t>
      </w:r>
      <w:r w:rsidR="008639B4" w:rsidRPr="0090415D">
        <w:rPr>
          <w:sz w:val="28"/>
          <w:szCs w:val="28"/>
        </w:rPr>
        <w:t>.</w:t>
      </w:r>
    </w:p>
    <w:p w:rsidR="008A0BBF" w:rsidRDefault="008A0BBF" w:rsidP="008A0B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985BF2">
        <w:rPr>
          <w:sz w:val="28"/>
          <w:szCs w:val="28"/>
          <w:lang w:eastAsia="ar-SA"/>
        </w:rPr>
        <w:t>Плотавского</w:t>
      </w:r>
      <w:r>
        <w:rPr>
          <w:color w:val="000000"/>
          <w:sz w:val="28"/>
          <w:szCs w:val="28"/>
        </w:rPr>
        <w:t xml:space="preserve"> сельского поселения по вопросам </w:t>
      </w:r>
      <w:r w:rsidR="00985BF2">
        <w:rPr>
          <w:color w:val="000000"/>
          <w:sz w:val="28"/>
          <w:szCs w:val="28"/>
        </w:rPr>
        <w:t xml:space="preserve">местного самоуправления и нормативно-правовой деятельности, </w:t>
      </w:r>
      <w:r>
        <w:rPr>
          <w:color w:val="000000"/>
          <w:sz w:val="28"/>
          <w:szCs w:val="28"/>
        </w:rPr>
        <w:t>социально-экономического развития и бюджету.</w:t>
      </w:r>
    </w:p>
    <w:p w:rsidR="008A0BBF" w:rsidRDefault="008A0BBF" w:rsidP="008A0BBF">
      <w:pPr>
        <w:ind w:firstLine="708"/>
        <w:jc w:val="both"/>
        <w:rPr>
          <w:color w:val="000000"/>
          <w:sz w:val="28"/>
          <w:szCs w:val="28"/>
        </w:rPr>
      </w:pPr>
    </w:p>
    <w:p w:rsidR="008A0BBF" w:rsidRDefault="008A0BBF" w:rsidP="008A0BBF">
      <w:pPr>
        <w:ind w:firstLine="709"/>
        <w:jc w:val="both"/>
        <w:rPr>
          <w:color w:val="000000"/>
          <w:sz w:val="28"/>
          <w:szCs w:val="28"/>
        </w:rPr>
      </w:pPr>
    </w:p>
    <w:p w:rsidR="008A0BBF" w:rsidRPr="003401FA" w:rsidRDefault="008A0BBF" w:rsidP="008A0BBF">
      <w:pPr>
        <w:ind w:firstLine="709"/>
        <w:jc w:val="both"/>
        <w:rPr>
          <w:color w:val="000000"/>
          <w:sz w:val="28"/>
          <w:szCs w:val="28"/>
        </w:rPr>
      </w:pPr>
    </w:p>
    <w:p w:rsidR="00985BF2" w:rsidRPr="00BA28FD" w:rsidRDefault="00985BF2" w:rsidP="00985BF2">
      <w:pPr>
        <w:rPr>
          <w:b/>
          <w:sz w:val="28"/>
          <w:szCs w:val="28"/>
        </w:rPr>
      </w:pPr>
      <w:r w:rsidRPr="00BA28FD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Плотавского</w:t>
      </w:r>
      <w:r w:rsidRPr="00BA28FD">
        <w:rPr>
          <w:b/>
          <w:sz w:val="28"/>
          <w:szCs w:val="28"/>
        </w:rPr>
        <w:t xml:space="preserve"> </w:t>
      </w:r>
    </w:p>
    <w:p w:rsidR="00985BF2" w:rsidRPr="00BA28FD" w:rsidRDefault="00985BF2" w:rsidP="00985BF2">
      <w:pPr>
        <w:rPr>
          <w:sz w:val="28"/>
          <w:szCs w:val="28"/>
          <w:lang w:eastAsia="ar-SA"/>
        </w:rPr>
      </w:pPr>
      <w:r w:rsidRPr="00BA28FD">
        <w:rPr>
          <w:b/>
          <w:sz w:val="28"/>
          <w:szCs w:val="28"/>
        </w:rPr>
        <w:t xml:space="preserve">сельского поселения                                                        </w:t>
      </w:r>
      <w:r>
        <w:rPr>
          <w:b/>
          <w:sz w:val="28"/>
          <w:szCs w:val="28"/>
        </w:rPr>
        <w:t xml:space="preserve">  Т.И. Горбачева</w:t>
      </w:r>
    </w:p>
    <w:p w:rsidR="00B1740E" w:rsidRDefault="00B1740E"/>
    <w:sectPr w:rsidR="00B1740E" w:rsidSect="00F90F32">
      <w:headerReference w:type="default" r:id="rId6"/>
      <w:pgSz w:w="11909" w:h="16834" w:code="9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CE4" w:rsidRDefault="00881CE4" w:rsidP="00502564">
      <w:r>
        <w:separator/>
      </w:r>
    </w:p>
  </w:endnote>
  <w:endnote w:type="continuationSeparator" w:id="0">
    <w:p w:rsidR="00881CE4" w:rsidRDefault="00881CE4" w:rsidP="00502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CE4" w:rsidRDefault="00881CE4" w:rsidP="00502564">
      <w:r>
        <w:separator/>
      </w:r>
    </w:p>
  </w:footnote>
  <w:footnote w:type="continuationSeparator" w:id="0">
    <w:p w:rsidR="00881CE4" w:rsidRDefault="00881CE4" w:rsidP="00502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72" w:rsidRDefault="00C14FC1">
    <w:pPr>
      <w:pStyle w:val="a3"/>
      <w:jc w:val="center"/>
    </w:pPr>
    <w:r>
      <w:fldChar w:fldCharType="begin"/>
    </w:r>
    <w:r w:rsidR="008A0BBF">
      <w:instrText>PAGE   \* MERGEFORMAT</w:instrText>
    </w:r>
    <w:r>
      <w:fldChar w:fldCharType="separate"/>
    </w:r>
    <w:r w:rsidR="00827C0D">
      <w:rPr>
        <w:noProof/>
      </w:rPr>
      <w:t>2</w:t>
    </w:r>
    <w:r>
      <w:fldChar w:fldCharType="end"/>
    </w:r>
  </w:p>
  <w:p w:rsidR="00252872" w:rsidRDefault="00881C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BBF"/>
    <w:rsid w:val="00366EEA"/>
    <w:rsid w:val="00370FD8"/>
    <w:rsid w:val="00394A6A"/>
    <w:rsid w:val="003B395F"/>
    <w:rsid w:val="0044680A"/>
    <w:rsid w:val="00471F1D"/>
    <w:rsid w:val="00502564"/>
    <w:rsid w:val="00643DA3"/>
    <w:rsid w:val="0068554E"/>
    <w:rsid w:val="00827C0D"/>
    <w:rsid w:val="008639B4"/>
    <w:rsid w:val="00881CE4"/>
    <w:rsid w:val="008A0BBF"/>
    <w:rsid w:val="00985BF2"/>
    <w:rsid w:val="009B488F"/>
    <w:rsid w:val="00AA3A01"/>
    <w:rsid w:val="00B1740E"/>
    <w:rsid w:val="00BA7A21"/>
    <w:rsid w:val="00C14FC1"/>
    <w:rsid w:val="00EF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B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0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A0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locked/>
    <w:rsid w:val="008A0BBF"/>
    <w:rPr>
      <w:b/>
      <w:bCs/>
      <w:spacing w:val="9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A0BBF"/>
    <w:pPr>
      <w:shd w:val="clear" w:color="auto" w:fill="FFFFFF"/>
      <w:autoSpaceDE/>
      <w:autoSpaceDN/>
      <w:adjustRightInd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lang w:eastAsia="en-US"/>
    </w:rPr>
  </w:style>
  <w:style w:type="character" w:customStyle="1" w:styleId="10pt">
    <w:name w:val="Заголовок №1 + Интервал 0 pt"/>
    <w:basedOn w:val="1"/>
    <w:rsid w:val="008A0BBF"/>
    <w:rPr>
      <w:color w:val="000000"/>
      <w:spacing w:val="8"/>
      <w:w w:val="100"/>
      <w:position w:val="0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8639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3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85B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11</cp:revision>
  <cp:lastPrinted>2024-01-23T07:17:00Z</cp:lastPrinted>
  <dcterms:created xsi:type="dcterms:W3CDTF">2023-06-20T05:26:00Z</dcterms:created>
  <dcterms:modified xsi:type="dcterms:W3CDTF">2024-01-23T07:18:00Z</dcterms:modified>
</cp:coreProperties>
</file>