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4F" w:rsidRPr="00333AE4" w:rsidRDefault="0077174F" w:rsidP="00771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E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7174F" w:rsidRPr="00333AE4" w:rsidRDefault="0077174F" w:rsidP="00771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E4">
        <w:rPr>
          <w:rFonts w:ascii="Times New Roman" w:hAnsi="Times New Roman" w:cs="Times New Roman"/>
          <w:sz w:val="28"/>
          <w:szCs w:val="28"/>
        </w:rPr>
        <w:t xml:space="preserve">БЕЛГОРОДСКАЯ ОБЛАСТЬ </w:t>
      </w:r>
    </w:p>
    <w:p w:rsidR="0077174F" w:rsidRPr="00333AE4" w:rsidRDefault="0077174F" w:rsidP="00771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E4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77174F" w:rsidRPr="00C85EF7" w:rsidRDefault="0077174F" w:rsidP="0077174F">
      <w:pPr>
        <w:spacing w:after="0" w:line="240" w:lineRule="auto"/>
        <w:jc w:val="center"/>
        <w:rPr>
          <w:sz w:val="28"/>
          <w:szCs w:val="28"/>
        </w:rPr>
      </w:pPr>
    </w:p>
    <w:p w:rsidR="0077174F" w:rsidRPr="00C85EF7" w:rsidRDefault="0077174F" w:rsidP="0077174F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77174F" w:rsidRPr="00C85EF7" w:rsidRDefault="0077174F" w:rsidP="0077174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ПЛОТАВСКОГО СЕЛЬСКОГО ПОСЕЛЕНИЯ</w:t>
      </w:r>
    </w:p>
    <w:p w:rsidR="0077174F" w:rsidRPr="004D5E0D" w:rsidRDefault="0077174F" w:rsidP="0077174F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7174F" w:rsidRDefault="0077174F" w:rsidP="0077174F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77174F" w:rsidRPr="0077174F" w:rsidRDefault="0077174F" w:rsidP="0077174F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77174F" w:rsidRPr="0077174F" w:rsidRDefault="0077174F" w:rsidP="007717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7174F" w:rsidRPr="00677650" w:rsidRDefault="007965F6" w:rsidP="0077174F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</w:t>
      </w:r>
      <w:r w:rsidR="0077174F">
        <w:rPr>
          <w:rFonts w:ascii="Times New Roman" w:hAnsi="Times New Roman" w:cs="Times New Roman"/>
          <w:sz w:val="28"/>
          <w:szCs w:val="28"/>
        </w:rPr>
        <w:t xml:space="preserve"> 2024</w:t>
      </w:r>
      <w:r w:rsidR="0077174F" w:rsidRPr="0067765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174F" w:rsidRPr="006776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№ 60</w:t>
      </w:r>
    </w:p>
    <w:p w:rsidR="0077174F" w:rsidRDefault="0077174F" w:rsidP="0077174F">
      <w:pPr>
        <w:spacing w:after="0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08DB" w:rsidRPr="004877F8" w:rsidTr="004877F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E3374" w:rsidRDefault="000C08DB" w:rsidP="007717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7F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</w:t>
            </w:r>
          </w:p>
          <w:p w:rsidR="000C08DB" w:rsidRPr="004877F8" w:rsidRDefault="00FE3374" w:rsidP="007717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земского собрания</w:t>
            </w:r>
            <w:r w:rsidR="000C08DB" w:rsidRPr="0048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174F">
              <w:rPr>
                <w:rFonts w:ascii="Times New Roman" w:hAnsi="Times New Roman" w:cs="Times New Roman"/>
                <w:b/>
                <w:sz w:val="28"/>
                <w:szCs w:val="28"/>
              </w:rPr>
              <w:t>Плотавского сельского поселения от 19 июня</w:t>
            </w:r>
            <w:r w:rsidR="000C08DB" w:rsidRPr="0048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года №</w:t>
            </w:r>
            <w:r w:rsidR="007717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08DB" w:rsidRPr="004877F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717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C08DB" w:rsidRPr="004877F8" w:rsidRDefault="000C08DB" w:rsidP="00771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374" w:rsidRPr="002C3119" w:rsidRDefault="00FE3374" w:rsidP="00FE3374">
      <w:pPr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«Об утверждении Положения </w:t>
      </w:r>
      <w:r w:rsidRPr="002C3119">
        <w:rPr>
          <w:rFonts w:ascii="Times New Roman" w:eastAsia="Times New Roman" w:hAnsi="Times New Roman" w:cs="Times New Roman"/>
          <w:b/>
          <w:sz w:val="27"/>
          <w:szCs w:val="27"/>
        </w:rPr>
        <w:t xml:space="preserve">о порядке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организации и проведения </w:t>
      </w:r>
      <w:r w:rsidRPr="002C3119">
        <w:rPr>
          <w:rFonts w:ascii="Times New Roman" w:eastAsia="Times New Roman" w:hAnsi="Times New Roman" w:cs="Times New Roman"/>
          <w:b/>
          <w:sz w:val="27"/>
          <w:szCs w:val="27"/>
        </w:rPr>
        <w:t xml:space="preserve">публичных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слушаний, общественных </w:t>
      </w:r>
      <w:r w:rsidRPr="002C3119">
        <w:rPr>
          <w:rFonts w:ascii="Times New Roman" w:eastAsia="Times New Roman" w:hAnsi="Times New Roman" w:cs="Times New Roman"/>
          <w:b/>
          <w:sz w:val="27"/>
          <w:szCs w:val="27"/>
        </w:rPr>
        <w:t xml:space="preserve">обсуждений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в Плотавском сельском поселении»</w:t>
      </w:r>
    </w:p>
    <w:p w:rsidR="000C08DB" w:rsidRDefault="000C08DB" w:rsidP="00771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74F" w:rsidRPr="004877F8" w:rsidRDefault="0077174F" w:rsidP="00771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8DB" w:rsidRPr="00FE3374" w:rsidRDefault="0077174F" w:rsidP="0077174F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8DB" w:rsidRPr="004877F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</w:t>
      </w:r>
      <w:bookmarkStart w:id="0" w:name="_GoBack"/>
      <w:bookmarkEnd w:id="0"/>
      <w:r w:rsidR="000C08DB" w:rsidRPr="004877F8">
        <w:rPr>
          <w:rFonts w:ascii="Times New Roman" w:hAnsi="Times New Roman" w:cs="Times New Roman"/>
          <w:sz w:val="28"/>
          <w:szCs w:val="28"/>
        </w:rPr>
        <w:t xml:space="preserve"> года №131</w:t>
      </w:r>
      <w:r w:rsidR="00896275">
        <w:rPr>
          <w:rFonts w:ascii="Times New Roman" w:hAnsi="Times New Roman" w:cs="Times New Roman"/>
          <w:sz w:val="28"/>
          <w:szCs w:val="28"/>
        </w:rPr>
        <w:t>-</w:t>
      </w:r>
      <w:r w:rsidR="000C08DB" w:rsidRPr="004877F8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</w:t>
      </w:r>
      <w:r w:rsidR="00FE3374"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Плотавского</w:t>
      </w:r>
      <w:r w:rsidR="000C08DB" w:rsidRPr="004877F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в целях организации и проведения публичных слушаний,</w:t>
      </w:r>
      <w:r w:rsidR="004877F8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0C08DB" w:rsidRPr="004877F8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>
        <w:rPr>
          <w:rFonts w:ascii="Times New Roman" w:hAnsi="Times New Roman" w:cs="Times New Roman"/>
          <w:sz w:val="28"/>
          <w:szCs w:val="28"/>
        </w:rPr>
        <w:t>Плотавского</w:t>
      </w:r>
      <w:r w:rsidR="000C08DB" w:rsidRPr="004877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08DB" w:rsidRPr="00FE337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C08DB" w:rsidRPr="0077174F" w:rsidRDefault="0077174F" w:rsidP="00771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C08DB" w:rsidRPr="0077174F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FE3374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Pr="0077174F">
        <w:rPr>
          <w:rFonts w:ascii="Times New Roman" w:hAnsi="Times New Roman" w:cs="Times New Roman"/>
          <w:sz w:val="28"/>
          <w:szCs w:val="28"/>
        </w:rPr>
        <w:t>Плотавского</w:t>
      </w:r>
      <w:r w:rsidR="000C08DB" w:rsidRPr="0077174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</w:t>
      </w:r>
      <w:r w:rsidRPr="0077174F">
        <w:rPr>
          <w:rFonts w:ascii="Times New Roman" w:hAnsi="Times New Roman" w:cs="Times New Roman"/>
          <w:sz w:val="28"/>
          <w:szCs w:val="28"/>
        </w:rPr>
        <w:t>на «Корочанский район» от 19 июня 2023 года № 231</w:t>
      </w:r>
      <w:r w:rsidR="000C08DB" w:rsidRPr="0077174F">
        <w:rPr>
          <w:rFonts w:ascii="Times New Roman" w:hAnsi="Times New Roman" w:cs="Times New Roman"/>
          <w:sz w:val="28"/>
          <w:szCs w:val="28"/>
        </w:rPr>
        <w:t xml:space="preserve"> «Об </w:t>
      </w:r>
      <w:r w:rsidR="004877F8" w:rsidRPr="0077174F">
        <w:rPr>
          <w:rFonts w:ascii="Times New Roman" w:hAnsi="Times New Roman" w:cs="Times New Roman"/>
          <w:sz w:val="28"/>
          <w:szCs w:val="28"/>
        </w:rPr>
        <w:t>утверждении</w:t>
      </w:r>
      <w:r w:rsidR="00FE3374">
        <w:rPr>
          <w:rFonts w:ascii="Times New Roman" w:hAnsi="Times New Roman" w:cs="Times New Roman"/>
          <w:sz w:val="28"/>
          <w:szCs w:val="28"/>
        </w:rPr>
        <w:t xml:space="preserve"> Положения о порядке </w:t>
      </w:r>
      <w:r w:rsidR="000C08DB" w:rsidRPr="0077174F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слушаний, общес</w:t>
      </w:r>
      <w:r w:rsidRPr="0077174F">
        <w:rPr>
          <w:rFonts w:ascii="Times New Roman" w:hAnsi="Times New Roman" w:cs="Times New Roman"/>
          <w:sz w:val="28"/>
          <w:szCs w:val="28"/>
        </w:rPr>
        <w:t xml:space="preserve">твенных обсуждений </w:t>
      </w:r>
      <w:r w:rsidR="00FE3374">
        <w:rPr>
          <w:rFonts w:ascii="Times New Roman" w:hAnsi="Times New Roman" w:cs="Times New Roman"/>
          <w:sz w:val="28"/>
          <w:szCs w:val="28"/>
        </w:rPr>
        <w:t xml:space="preserve">в </w:t>
      </w:r>
      <w:r w:rsidRPr="0077174F">
        <w:rPr>
          <w:rFonts w:ascii="Times New Roman" w:hAnsi="Times New Roman" w:cs="Times New Roman"/>
          <w:sz w:val="28"/>
          <w:szCs w:val="28"/>
        </w:rPr>
        <w:t>Плотав</w:t>
      </w:r>
      <w:r w:rsidR="000C08DB" w:rsidRPr="0077174F">
        <w:rPr>
          <w:rFonts w:ascii="Times New Roman" w:hAnsi="Times New Roman" w:cs="Times New Roman"/>
          <w:sz w:val="28"/>
          <w:szCs w:val="28"/>
        </w:rPr>
        <w:t xml:space="preserve">ском сельском поселении» </w:t>
      </w:r>
      <w:r w:rsidR="004877F8" w:rsidRPr="0077174F">
        <w:rPr>
          <w:rFonts w:ascii="Times New Roman" w:hAnsi="Times New Roman" w:cs="Times New Roman"/>
          <w:sz w:val="28"/>
          <w:szCs w:val="28"/>
        </w:rPr>
        <w:t>следующие</w:t>
      </w:r>
      <w:r w:rsidR="000C08DB" w:rsidRPr="0077174F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0C08DB" w:rsidRPr="0077174F" w:rsidRDefault="0077174F" w:rsidP="00771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ab/>
      </w:r>
      <w:r w:rsidR="000C08DB" w:rsidRPr="0077174F">
        <w:rPr>
          <w:rFonts w:ascii="Times New Roman" w:hAnsi="Times New Roman" w:cs="Times New Roman"/>
          <w:sz w:val="28"/>
          <w:szCs w:val="28"/>
        </w:rPr>
        <w:t>1.1 дополнить статью 4 Положения о порядке организации и проведения публичных слушаний, общест</w:t>
      </w:r>
      <w:r w:rsidR="00FE3374">
        <w:rPr>
          <w:rFonts w:ascii="Times New Roman" w:hAnsi="Times New Roman" w:cs="Times New Roman"/>
          <w:sz w:val="28"/>
          <w:szCs w:val="28"/>
        </w:rPr>
        <w:t xml:space="preserve">венных обсуждений </w:t>
      </w:r>
      <w:r w:rsidRPr="0077174F">
        <w:rPr>
          <w:rFonts w:ascii="Times New Roman" w:hAnsi="Times New Roman" w:cs="Times New Roman"/>
          <w:sz w:val="28"/>
          <w:szCs w:val="28"/>
        </w:rPr>
        <w:t>в Плотав</w:t>
      </w:r>
      <w:r w:rsidR="000C08DB" w:rsidRPr="0077174F">
        <w:rPr>
          <w:rFonts w:ascii="Times New Roman" w:hAnsi="Times New Roman" w:cs="Times New Roman"/>
          <w:sz w:val="28"/>
          <w:szCs w:val="28"/>
        </w:rPr>
        <w:t xml:space="preserve">ском сельском поселении муниципального района «Корочанский район» </w:t>
      </w:r>
      <w:proofErr w:type="gramStart"/>
      <w:r w:rsidR="000C08DB" w:rsidRPr="0077174F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="000C08DB" w:rsidRPr="0077174F">
        <w:rPr>
          <w:rFonts w:ascii="Times New Roman" w:hAnsi="Times New Roman" w:cs="Times New Roman"/>
          <w:sz w:val="28"/>
          <w:szCs w:val="28"/>
        </w:rPr>
        <w:t xml:space="preserve"> в пункте 1 вышеназванного решения пунктами 4.26, 4.27, 4.28, 4.29 следующего содержания:</w:t>
      </w:r>
    </w:p>
    <w:p w:rsidR="003662DF" w:rsidRPr="004877F8" w:rsidRDefault="0077174F" w:rsidP="00771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8DB" w:rsidRPr="004877F8">
        <w:rPr>
          <w:rFonts w:ascii="Times New Roman" w:hAnsi="Times New Roman" w:cs="Times New Roman"/>
          <w:sz w:val="28"/>
          <w:szCs w:val="28"/>
        </w:rPr>
        <w:t>«</w:t>
      </w:r>
      <w:r w:rsidR="00D53E00" w:rsidRPr="004877F8">
        <w:rPr>
          <w:rFonts w:ascii="Times New Roman" w:hAnsi="Times New Roman" w:cs="Times New Roman"/>
          <w:sz w:val="28"/>
          <w:szCs w:val="28"/>
        </w:rPr>
        <w:t xml:space="preserve"> 4.26. Участники публичных слушаний, общественных обсуждений могут участвовать на проводимом собрании путем использования систем видеоконференц-связи</w:t>
      </w:r>
      <w:r w:rsidR="004877F8">
        <w:rPr>
          <w:rFonts w:ascii="Times New Roman" w:hAnsi="Times New Roman" w:cs="Times New Roman"/>
          <w:sz w:val="28"/>
          <w:szCs w:val="28"/>
        </w:rPr>
        <w:t>,</w:t>
      </w:r>
      <w:r w:rsidR="00D53E00" w:rsidRPr="004877F8">
        <w:rPr>
          <w:rFonts w:ascii="Times New Roman" w:hAnsi="Times New Roman" w:cs="Times New Roman"/>
          <w:sz w:val="28"/>
          <w:szCs w:val="28"/>
        </w:rPr>
        <w:t xml:space="preserve"> при условии подачи такими лицами заявления </w:t>
      </w:r>
      <w:r w:rsidR="00D53E00" w:rsidRPr="004877F8">
        <w:rPr>
          <w:rFonts w:ascii="Times New Roman" w:hAnsi="Times New Roman" w:cs="Times New Roman"/>
          <w:sz w:val="28"/>
          <w:szCs w:val="28"/>
        </w:rPr>
        <w:lastRenderedPageBreak/>
        <w:t>организаторам проведения публичных слушаний</w:t>
      </w:r>
      <w:r w:rsidR="004877F8">
        <w:rPr>
          <w:rFonts w:ascii="Times New Roman" w:hAnsi="Times New Roman" w:cs="Times New Roman"/>
          <w:sz w:val="28"/>
          <w:szCs w:val="28"/>
        </w:rPr>
        <w:t>, общественных обсуждений</w:t>
      </w:r>
      <w:r w:rsidR="00D53E00" w:rsidRPr="004877F8">
        <w:rPr>
          <w:rFonts w:ascii="Times New Roman" w:hAnsi="Times New Roman" w:cs="Times New Roman"/>
          <w:sz w:val="28"/>
          <w:szCs w:val="28"/>
        </w:rPr>
        <w:t xml:space="preserve"> указанных в п. 4.4 настоящего Положения и при наличии технической возможности осуществления видеоконференц-связи.</w:t>
      </w:r>
    </w:p>
    <w:p w:rsidR="00585F5A" w:rsidRPr="00585F5A" w:rsidRDefault="0077174F" w:rsidP="00585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820" w:rsidRPr="004877F8">
        <w:rPr>
          <w:rFonts w:ascii="Times New Roman" w:hAnsi="Times New Roman" w:cs="Times New Roman"/>
          <w:sz w:val="28"/>
          <w:szCs w:val="28"/>
        </w:rPr>
        <w:t xml:space="preserve">4.27 </w:t>
      </w:r>
      <w:r w:rsidR="004877F8">
        <w:rPr>
          <w:rFonts w:ascii="Times New Roman" w:hAnsi="Times New Roman" w:cs="Times New Roman"/>
          <w:sz w:val="28"/>
          <w:szCs w:val="28"/>
        </w:rPr>
        <w:t>З</w:t>
      </w:r>
      <w:r w:rsidR="00963820" w:rsidRPr="004877F8">
        <w:rPr>
          <w:rFonts w:ascii="Times New Roman" w:hAnsi="Times New Roman" w:cs="Times New Roman"/>
          <w:sz w:val="28"/>
          <w:szCs w:val="28"/>
        </w:rPr>
        <w:t>аявление об участии в видеоконференц-связи</w:t>
      </w:r>
      <w:r w:rsidR="00061557" w:rsidRPr="004877F8">
        <w:rPr>
          <w:rFonts w:ascii="Times New Roman" w:hAnsi="Times New Roman" w:cs="Times New Roman"/>
          <w:sz w:val="28"/>
          <w:szCs w:val="28"/>
        </w:rPr>
        <w:t xml:space="preserve"> принимаются  в течени</w:t>
      </w:r>
      <w:proofErr w:type="gramStart"/>
      <w:r w:rsidR="00061557" w:rsidRPr="004877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61557" w:rsidRPr="004877F8">
        <w:rPr>
          <w:rFonts w:ascii="Times New Roman" w:hAnsi="Times New Roman" w:cs="Times New Roman"/>
          <w:sz w:val="28"/>
          <w:szCs w:val="28"/>
        </w:rPr>
        <w:t xml:space="preserve"> срока проведения публичных слушаний</w:t>
      </w:r>
      <w:r w:rsidR="001760D5" w:rsidRPr="004877F8">
        <w:rPr>
          <w:rFonts w:ascii="Times New Roman" w:hAnsi="Times New Roman" w:cs="Times New Roman"/>
          <w:sz w:val="28"/>
          <w:szCs w:val="28"/>
        </w:rPr>
        <w:t>, общественных обсуждений,</w:t>
      </w:r>
      <w:r w:rsidR="00061557" w:rsidRPr="004877F8">
        <w:rPr>
          <w:rFonts w:ascii="Times New Roman" w:hAnsi="Times New Roman" w:cs="Times New Roman"/>
          <w:sz w:val="28"/>
          <w:szCs w:val="28"/>
        </w:rPr>
        <w:t xml:space="preserve"> со дня опубликования правового акта о назначении  публичных слушаний</w:t>
      </w:r>
      <w:r w:rsidR="001760D5" w:rsidRPr="004877F8">
        <w:rPr>
          <w:rFonts w:ascii="Times New Roman" w:hAnsi="Times New Roman" w:cs="Times New Roman"/>
          <w:sz w:val="28"/>
          <w:szCs w:val="28"/>
        </w:rPr>
        <w:t>, общественных обсуждений,</w:t>
      </w:r>
      <w:r w:rsidR="00061557" w:rsidRPr="004877F8">
        <w:rPr>
          <w:rFonts w:ascii="Times New Roman" w:hAnsi="Times New Roman" w:cs="Times New Roman"/>
          <w:sz w:val="28"/>
          <w:szCs w:val="28"/>
        </w:rPr>
        <w:t xml:space="preserve"> но не позднее одного дня до даты проведения публичных слушаний, общественных обсуждений, с указанием лиц участвующих в собрании</w:t>
      </w:r>
      <w:r w:rsidR="001760D5" w:rsidRPr="004877F8">
        <w:rPr>
          <w:rFonts w:ascii="Times New Roman" w:hAnsi="Times New Roman" w:cs="Times New Roman"/>
          <w:sz w:val="28"/>
          <w:szCs w:val="28"/>
        </w:rPr>
        <w:t>.</w:t>
      </w:r>
    </w:p>
    <w:p w:rsidR="00061557" w:rsidRPr="00585F5A" w:rsidRDefault="00585F5A" w:rsidP="00585F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585F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4.28 В случае удовлетворения заявления об участии в публичных слушаниях, общественных обсуждениях путем  использования систем видеоконференц-связи, либо об отказе в удовлетворении заявления, в связи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</w:t>
      </w:r>
      <w:r w:rsidRPr="00585F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отсутствием технической возможности, организатор проведения публичных слушаний, общественных обсуждений сообщает об этом  заявителям в письменной форме в течении трех рабочих дней с момента поступления заявления.</w:t>
      </w:r>
    </w:p>
    <w:p w:rsidR="00061557" w:rsidRDefault="0077174F" w:rsidP="00771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1557" w:rsidRPr="004877F8">
        <w:rPr>
          <w:rFonts w:ascii="Times New Roman" w:hAnsi="Times New Roman" w:cs="Times New Roman"/>
          <w:sz w:val="28"/>
          <w:szCs w:val="28"/>
        </w:rPr>
        <w:t xml:space="preserve">4.29 Организатор проведения </w:t>
      </w:r>
      <w:r w:rsidR="001760D5" w:rsidRPr="004877F8">
        <w:rPr>
          <w:rFonts w:ascii="Times New Roman" w:hAnsi="Times New Roman" w:cs="Times New Roman"/>
          <w:sz w:val="28"/>
          <w:szCs w:val="28"/>
        </w:rPr>
        <w:t>публичных</w:t>
      </w:r>
      <w:r w:rsidR="00061557" w:rsidRPr="004877F8">
        <w:rPr>
          <w:rFonts w:ascii="Times New Roman" w:hAnsi="Times New Roman" w:cs="Times New Roman"/>
          <w:sz w:val="28"/>
          <w:szCs w:val="28"/>
        </w:rPr>
        <w:t xml:space="preserve"> слушаний, общественных обсуждений осуществляющий организацию видеоконференц-связи, проверяет</w:t>
      </w:r>
      <w:r w:rsidR="00FE3374">
        <w:rPr>
          <w:rFonts w:ascii="Times New Roman" w:hAnsi="Times New Roman" w:cs="Times New Roman"/>
          <w:sz w:val="28"/>
          <w:szCs w:val="28"/>
        </w:rPr>
        <w:t xml:space="preserve"> явку и устанавливает личность </w:t>
      </w:r>
      <w:r w:rsidR="001760D5" w:rsidRPr="004877F8">
        <w:rPr>
          <w:rFonts w:ascii="Times New Roman" w:hAnsi="Times New Roman" w:cs="Times New Roman"/>
          <w:sz w:val="28"/>
          <w:szCs w:val="28"/>
        </w:rPr>
        <w:t>участвующих</w:t>
      </w:r>
      <w:r w:rsidR="00061557" w:rsidRPr="004877F8">
        <w:rPr>
          <w:rFonts w:ascii="Times New Roman" w:hAnsi="Times New Roman" w:cs="Times New Roman"/>
          <w:sz w:val="28"/>
          <w:szCs w:val="28"/>
        </w:rPr>
        <w:t xml:space="preserve"> лиц с учетом положений п. 4.9 настоящего Положения, а также производит их </w:t>
      </w:r>
      <w:r w:rsidR="001760D5" w:rsidRPr="004877F8">
        <w:rPr>
          <w:rFonts w:ascii="Times New Roman" w:hAnsi="Times New Roman" w:cs="Times New Roman"/>
          <w:sz w:val="28"/>
          <w:szCs w:val="28"/>
        </w:rPr>
        <w:t>регистрацию</w:t>
      </w:r>
      <w:proofErr w:type="gramStart"/>
      <w:r w:rsidR="00061557" w:rsidRPr="004877F8">
        <w:rPr>
          <w:rFonts w:ascii="Times New Roman" w:hAnsi="Times New Roman" w:cs="Times New Roman"/>
          <w:sz w:val="28"/>
          <w:szCs w:val="28"/>
        </w:rPr>
        <w:t>.</w:t>
      </w:r>
      <w:r w:rsidR="004877F8" w:rsidRPr="004877F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7174F" w:rsidRPr="0077174F" w:rsidRDefault="0077174F" w:rsidP="0077174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74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174F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порядке, определенном Уставом Плотавского сельского поселения муниципального района «Корочанский район» Белгородской области, разместить на официальном </w:t>
      </w:r>
      <w:r w:rsidRPr="0077174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7174F">
        <w:rPr>
          <w:rFonts w:ascii="Times New Roman" w:hAnsi="Times New Roman" w:cs="Times New Roman"/>
          <w:sz w:val="28"/>
          <w:szCs w:val="28"/>
        </w:rPr>
        <w:t>-сайте органов местного самоуправления Плотавского сельского поселения муниципального района «Корочанский район» Белгородской области plotavskoekorochanskij-r31.gosweb.gosuslugi.ru., а также официально опубликовать в сетевом издании «Ясный ключ» (korocha31.ru)</w:t>
      </w:r>
      <w:r w:rsidRPr="0077174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877F8" w:rsidRDefault="004877F8" w:rsidP="00771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>3. Настоящее решение вступает в законную силу с момента его официального опубликования.</w:t>
      </w:r>
    </w:p>
    <w:p w:rsidR="0077174F" w:rsidRDefault="0077174F" w:rsidP="00771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7174F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земского собрания Плотавского сельского поселения по вопросам местного самоуправления и нормативно-правовой деятельности, социально-экономического развития и бюджету.</w:t>
      </w:r>
    </w:p>
    <w:p w:rsidR="00FE3374" w:rsidRDefault="00FE3374" w:rsidP="00771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374" w:rsidRDefault="00FE3374" w:rsidP="00771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74F" w:rsidRPr="00333AE4" w:rsidRDefault="0077174F" w:rsidP="00771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AE4">
        <w:rPr>
          <w:rFonts w:ascii="Times New Roman" w:hAnsi="Times New Roman" w:cs="Times New Roman"/>
          <w:b/>
          <w:sz w:val="28"/>
          <w:szCs w:val="28"/>
        </w:rPr>
        <w:t>Глава Плотавского</w:t>
      </w:r>
    </w:p>
    <w:p w:rsidR="0077174F" w:rsidRPr="00FE3374" w:rsidRDefault="0077174F" w:rsidP="00FE33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AE4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Т.И. Горбачева</w:t>
      </w:r>
    </w:p>
    <w:sectPr w:rsidR="0077174F" w:rsidRPr="00FE3374" w:rsidSect="0077174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4" w:rsidRDefault="00CA2B64" w:rsidP="0077174F">
      <w:pPr>
        <w:spacing w:after="0" w:line="240" w:lineRule="auto"/>
      </w:pPr>
      <w:r>
        <w:separator/>
      </w:r>
    </w:p>
  </w:endnote>
  <w:endnote w:type="continuationSeparator" w:id="0">
    <w:p w:rsidR="00CA2B64" w:rsidRDefault="00CA2B64" w:rsidP="0077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4" w:rsidRDefault="00CA2B64" w:rsidP="0077174F">
      <w:pPr>
        <w:spacing w:after="0" w:line="240" w:lineRule="auto"/>
      </w:pPr>
      <w:r>
        <w:separator/>
      </w:r>
    </w:p>
  </w:footnote>
  <w:footnote w:type="continuationSeparator" w:id="0">
    <w:p w:rsidR="00CA2B64" w:rsidRDefault="00CA2B64" w:rsidP="0077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6340"/>
      <w:docPartObj>
        <w:docPartGallery w:val="Page Numbers (Top of Page)"/>
        <w:docPartUnique/>
      </w:docPartObj>
    </w:sdtPr>
    <w:sdtContent>
      <w:p w:rsidR="0077174F" w:rsidRDefault="00161333">
        <w:pPr>
          <w:pStyle w:val="a5"/>
          <w:jc w:val="center"/>
        </w:pPr>
        <w:fldSimple w:instr=" PAGE   \* MERGEFORMAT ">
          <w:r w:rsidR="00585F5A">
            <w:rPr>
              <w:noProof/>
            </w:rPr>
            <w:t>2</w:t>
          </w:r>
        </w:fldSimple>
      </w:p>
    </w:sdtContent>
  </w:sdt>
  <w:p w:rsidR="0077174F" w:rsidRDefault="007717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185B"/>
    <w:multiLevelType w:val="hybridMultilevel"/>
    <w:tmpl w:val="0EF89034"/>
    <w:lvl w:ilvl="0" w:tplc="5122110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13B"/>
    <w:rsid w:val="00061557"/>
    <w:rsid w:val="000C08DB"/>
    <w:rsid w:val="00161333"/>
    <w:rsid w:val="001760D5"/>
    <w:rsid w:val="00337108"/>
    <w:rsid w:val="003662DF"/>
    <w:rsid w:val="0038413B"/>
    <w:rsid w:val="004129DE"/>
    <w:rsid w:val="004877F8"/>
    <w:rsid w:val="00585F5A"/>
    <w:rsid w:val="0070200E"/>
    <w:rsid w:val="0077174F"/>
    <w:rsid w:val="007965F6"/>
    <w:rsid w:val="00805ADF"/>
    <w:rsid w:val="00896275"/>
    <w:rsid w:val="00963820"/>
    <w:rsid w:val="00CA2B64"/>
    <w:rsid w:val="00CD7CA0"/>
    <w:rsid w:val="00D53E00"/>
    <w:rsid w:val="00E23031"/>
    <w:rsid w:val="00EA597A"/>
    <w:rsid w:val="00EB097E"/>
    <w:rsid w:val="00FE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8DB"/>
    <w:pPr>
      <w:ind w:left="720"/>
      <w:contextualSpacing/>
    </w:pPr>
  </w:style>
  <w:style w:type="paragraph" w:customStyle="1" w:styleId="ConsPlusNormal">
    <w:name w:val="ConsPlusNormal"/>
    <w:rsid w:val="00771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7717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74F"/>
  </w:style>
  <w:style w:type="paragraph" w:styleId="a7">
    <w:name w:val="footer"/>
    <w:basedOn w:val="a"/>
    <w:link w:val="a8"/>
    <w:uiPriority w:val="99"/>
    <w:semiHidden/>
    <w:unhideWhenUsed/>
    <w:rsid w:val="00771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1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11</cp:revision>
  <cp:lastPrinted>2024-09-26T08:50:00Z</cp:lastPrinted>
  <dcterms:created xsi:type="dcterms:W3CDTF">2024-09-20T07:52:00Z</dcterms:created>
  <dcterms:modified xsi:type="dcterms:W3CDTF">2024-09-30T12:57:00Z</dcterms:modified>
</cp:coreProperties>
</file>