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5C" w:rsidRPr="0017500C" w:rsidRDefault="00837E5C" w:rsidP="0083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00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7E5C" w:rsidRPr="0017500C" w:rsidRDefault="00837E5C" w:rsidP="0083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00C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837E5C" w:rsidRPr="0017500C" w:rsidRDefault="00837E5C" w:rsidP="0083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00C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837E5C" w:rsidRPr="0017500C" w:rsidRDefault="00837E5C" w:rsidP="0083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E5C" w:rsidRPr="0017500C" w:rsidRDefault="00837E5C" w:rsidP="00837E5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7500C">
        <w:rPr>
          <w:rFonts w:ascii="Times New Roman" w:hAnsi="Times New Roman" w:cs="Times New Roman"/>
          <w:b w:val="0"/>
          <w:sz w:val="28"/>
          <w:szCs w:val="28"/>
        </w:rPr>
        <w:t>ЗЕМСКОЕ СОБРАНИЕ</w:t>
      </w:r>
    </w:p>
    <w:p w:rsidR="00837E5C" w:rsidRPr="0017500C" w:rsidRDefault="00837E5C" w:rsidP="00837E5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500C">
        <w:rPr>
          <w:rFonts w:ascii="Times New Roman" w:hAnsi="Times New Roman" w:cs="Times New Roman"/>
          <w:b w:val="0"/>
          <w:sz w:val="28"/>
          <w:szCs w:val="28"/>
        </w:rPr>
        <w:t>ПЛОТАВСКОГО СЕЛЬСКОГО ПОСЕЛЕНИЯ</w:t>
      </w:r>
    </w:p>
    <w:p w:rsidR="00837E5C" w:rsidRPr="0017500C" w:rsidRDefault="00837E5C" w:rsidP="00837E5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7E5C" w:rsidRPr="0017500C" w:rsidRDefault="00837E5C" w:rsidP="00837E5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7500C">
        <w:rPr>
          <w:rFonts w:ascii="Times New Roman" w:hAnsi="Times New Roman" w:cs="Times New Roman"/>
          <w:sz w:val="32"/>
          <w:szCs w:val="32"/>
        </w:rPr>
        <w:t>РЕШЕНИЕ</w:t>
      </w:r>
    </w:p>
    <w:p w:rsidR="00837E5C" w:rsidRDefault="00837E5C" w:rsidP="003D6EBC">
      <w:pPr>
        <w:spacing w:after="0" w:line="240" w:lineRule="auto"/>
        <w:rPr>
          <w:sz w:val="28"/>
          <w:szCs w:val="28"/>
          <w:highlight w:val="yellow"/>
        </w:rPr>
      </w:pPr>
    </w:p>
    <w:p w:rsidR="003D6EBC" w:rsidRDefault="003D6EBC" w:rsidP="003D6EBC">
      <w:pPr>
        <w:spacing w:after="0" w:line="240" w:lineRule="auto"/>
        <w:rPr>
          <w:sz w:val="28"/>
          <w:szCs w:val="28"/>
          <w:highlight w:val="yellow"/>
        </w:rPr>
      </w:pPr>
    </w:p>
    <w:p w:rsidR="00837E5C" w:rsidRPr="00EC5FB4" w:rsidRDefault="000B1C11" w:rsidP="003D6EBC">
      <w:pPr>
        <w:tabs>
          <w:tab w:val="left" w:pos="8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="00837E5C" w:rsidRPr="00EC5FB4">
        <w:rPr>
          <w:rFonts w:ascii="Times New Roman" w:hAnsi="Times New Roman" w:cs="Times New Roman"/>
          <w:sz w:val="28"/>
          <w:szCs w:val="28"/>
        </w:rPr>
        <w:t xml:space="preserve">2024год                                               </w:t>
      </w:r>
      <w:r w:rsidR="00837E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6088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E5C" w:rsidRDefault="00837E5C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1B1855">
        <w:rPr>
          <w:rFonts w:ascii="Times New Roman" w:hAnsi="Times New Roman" w:cs="Times New Roman"/>
          <w:sz w:val="28"/>
          <w:szCs w:val="28"/>
        </w:rPr>
        <w:t>Плотавского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1B1855">
        <w:rPr>
          <w:rFonts w:ascii="Times New Roman" w:hAnsi="Times New Roman" w:cs="Times New Roman"/>
          <w:sz w:val="28"/>
          <w:szCs w:val="28"/>
        </w:rPr>
        <w:t>Плотавского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1B1855">
        <w:rPr>
          <w:rFonts w:ascii="Times New Roman" w:hAnsi="Times New Roman" w:cs="Times New Roman"/>
          <w:sz w:val="28"/>
          <w:szCs w:val="28"/>
        </w:rPr>
        <w:t>Плотавского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1B1855">
        <w:rPr>
          <w:rFonts w:ascii="Times New Roman" w:hAnsi="Times New Roman" w:cs="Times New Roman"/>
          <w:sz w:val="28"/>
          <w:szCs w:val="28"/>
        </w:rPr>
        <w:t>Плотавского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3D6EBC" w:rsidRPr="0017500C">
        <w:rPr>
          <w:rFonts w:ascii="Times New Roman" w:hAnsi="Times New Roman" w:cs="Times New Roman"/>
          <w:sz w:val="28"/>
          <w:szCs w:val="28"/>
        </w:rPr>
        <w:t>https://plotavskoekorochanskij-r31.gosweb.gosuslugi.ru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 w:rsidR="002554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сетевом издании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 w:rsidR="002554E0">
        <w:rPr>
          <w:rFonts w:ascii="Times New Roman" w:hAnsi="Times New Roman" w:cs="Times New Roman"/>
          <w:sz w:val="28"/>
          <w:szCs w:val="28"/>
        </w:rPr>
        <w:t>,</w:t>
      </w:r>
      <w:r w:rsidR="002554E0" w:rsidRPr="002554E0">
        <w:rPr>
          <w:rFonts w:ascii="Times New Roman" w:hAnsi="Times New Roman" w:cs="Times New Roman"/>
          <w:sz w:val="28"/>
          <w:szCs w:val="28"/>
        </w:rPr>
        <w:t xml:space="preserve"> </w:t>
      </w:r>
      <w:r w:rsidR="002554E0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местах, доступных для неограниченного круга лиц, в </w:t>
      </w:r>
      <w:proofErr w:type="gramStart"/>
      <w:r w:rsidR="002554E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554E0">
        <w:rPr>
          <w:rFonts w:ascii="Times New Roman" w:hAnsi="Times New Roman" w:cs="Times New Roman"/>
          <w:sz w:val="28"/>
          <w:szCs w:val="28"/>
        </w:rPr>
        <w:t xml:space="preserve"> предусмотренном Уставом Плотавского сельского поселения муниципального района «Корочанский район» Белгородской области</w:t>
      </w:r>
      <w:r w:rsidRPr="0094408E"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3D6EBC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E5C" w:rsidRPr="003D6EBC" w:rsidRDefault="00837E5C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E5C" w:rsidRPr="00837E5C" w:rsidRDefault="00837E5C" w:rsidP="00837E5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E5C">
        <w:rPr>
          <w:rFonts w:ascii="Times New Roman" w:hAnsi="Times New Roman" w:cs="Times New Roman"/>
          <w:b/>
          <w:sz w:val="28"/>
          <w:szCs w:val="28"/>
        </w:rPr>
        <w:t>Глава Плотавского</w:t>
      </w:r>
    </w:p>
    <w:p w:rsidR="00837E5C" w:rsidRPr="00837E5C" w:rsidRDefault="00837E5C" w:rsidP="00837E5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37E5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Т.И Горбачева</w:t>
      </w:r>
    </w:p>
    <w:p w:rsidR="0071123B" w:rsidRDefault="0071123B" w:rsidP="00837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123B" w:rsidSect="00837E5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E9" w:rsidRDefault="00394FE9" w:rsidP="00837E5C">
      <w:pPr>
        <w:spacing w:after="0" w:line="240" w:lineRule="auto"/>
      </w:pPr>
      <w:r>
        <w:separator/>
      </w:r>
    </w:p>
  </w:endnote>
  <w:endnote w:type="continuationSeparator" w:id="0">
    <w:p w:rsidR="00394FE9" w:rsidRDefault="00394FE9" w:rsidP="0083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E9" w:rsidRDefault="00394FE9" w:rsidP="00837E5C">
      <w:pPr>
        <w:spacing w:after="0" w:line="240" w:lineRule="auto"/>
      </w:pPr>
      <w:r>
        <w:separator/>
      </w:r>
    </w:p>
  </w:footnote>
  <w:footnote w:type="continuationSeparator" w:id="0">
    <w:p w:rsidR="00394FE9" w:rsidRDefault="00394FE9" w:rsidP="0083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4580"/>
      <w:docPartObj>
        <w:docPartGallery w:val="Page Numbers (Top of Page)"/>
        <w:docPartUnique/>
      </w:docPartObj>
    </w:sdtPr>
    <w:sdtContent>
      <w:p w:rsidR="00837E5C" w:rsidRDefault="00D67146">
        <w:pPr>
          <w:pStyle w:val="a4"/>
          <w:jc w:val="center"/>
        </w:pPr>
        <w:fldSimple w:instr=" PAGE   \* MERGEFORMAT ">
          <w:r w:rsidR="002554E0">
            <w:rPr>
              <w:noProof/>
            </w:rPr>
            <w:t>2</w:t>
          </w:r>
        </w:fldSimple>
      </w:p>
    </w:sdtContent>
  </w:sdt>
  <w:p w:rsidR="00837E5C" w:rsidRDefault="00837E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23B"/>
    <w:rsid w:val="000B1C11"/>
    <w:rsid w:val="000E4A5D"/>
    <w:rsid w:val="00166088"/>
    <w:rsid w:val="001B1855"/>
    <w:rsid w:val="00205F0F"/>
    <w:rsid w:val="0021255F"/>
    <w:rsid w:val="002554E0"/>
    <w:rsid w:val="00394FE9"/>
    <w:rsid w:val="003D6EBC"/>
    <w:rsid w:val="0071123B"/>
    <w:rsid w:val="00837E5C"/>
    <w:rsid w:val="00996721"/>
    <w:rsid w:val="00A2570D"/>
    <w:rsid w:val="00A762F2"/>
    <w:rsid w:val="00C54BF8"/>
    <w:rsid w:val="00D54867"/>
    <w:rsid w:val="00D67146"/>
    <w:rsid w:val="00DC42CC"/>
    <w:rsid w:val="00DF4D85"/>
    <w:rsid w:val="00F13EA0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customStyle="1" w:styleId="ConsTitle">
    <w:name w:val="ConsTitle"/>
    <w:rsid w:val="00837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3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E5C"/>
  </w:style>
  <w:style w:type="paragraph" w:styleId="a6">
    <w:name w:val="footer"/>
    <w:basedOn w:val="a"/>
    <w:link w:val="a7"/>
    <w:uiPriority w:val="99"/>
    <w:semiHidden/>
    <w:unhideWhenUsed/>
    <w:rsid w:val="0083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7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11</cp:revision>
  <cp:lastPrinted>2024-11-26T12:41:00Z</cp:lastPrinted>
  <dcterms:created xsi:type="dcterms:W3CDTF">2024-10-16T11:27:00Z</dcterms:created>
  <dcterms:modified xsi:type="dcterms:W3CDTF">2024-11-26T12:46:00Z</dcterms:modified>
</cp:coreProperties>
</file>