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07" w:rsidRDefault="00870F07" w:rsidP="00870F07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870F07" w:rsidRDefault="00870F07" w:rsidP="00870F07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О РЕЗУЛЬТАТАХ ПУБЛИЧНЫХ СЛУШАНИЙ ПО ПРОЕКТУ БЮДЖЕТА</w:t>
      </w:r>
    </w:p>
    <w:p w:rsidR="00870F07" w:rsidRDefault="00870F07" w:rsidP="00870F07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«ПЛОТАВСКОЕ СЕЛЬСКОЕ ПОСЕЛЕНИЕ» МУНИЦИПАЛЬНОГО РАЙОНА «КОРОЧАНСКИЙ РАЙОН» БЕЛГОРОДСКОЙ ОБЛАСТИ НА 2022 ГОД </w:t>
      </w:r>
    </w:p>
    <w:p w:rsidR="00870F07" w:rsidRDefault="00870F07" w:rsidP="00870F07">
      <w:pPr>
        <w:pStyle w:val="a3"/>
        <w:ind w:left="-540" w:firstLine="0"/>
        <w:jc w:val="center"/>
        <w:rPr>
          <w:b/>
          <w:bCs/>
        </w:rPr>
      </w:pPr>
      <w:r>
        <w:rPr>
          <w:b/>
          <w:bCs/>
        </w:rPr>
        <w:t>И ПЛАНОВЫЙ ПЕРИОД 2023 – 2024 ГОДОВ</w:t>
      </w:r>
    </w:p>
    <w:p w:rsidR="00870F07" w:rsidRDefault="00870F07" w:rsidP="00870F07">
      <w:pPr>
        <w:pStyle w:val="a3"/>
        <w:ind w:left="-540" w:firstLine="0"/>
        <w:jc w:val="center"/>
        <w:rPr>
          <w:b/>
          <w:bCs/>
        </w:rPr>
      </w:pPr>
    </w:p>
    <w:p w:rsidR="00870F07" w:rsidRDefault="00870F07" w:rsidP="00870F07">
      <w:pPr>
        <w:pStyle w:val="a3"/>
        <w:ind w:left="-540" w:firstLine="0"/>
        <w:jc w:val="center"/>
        <w:rPr>
          <w:b/>
          <w:bCs/>
        </w:rPr>
      </w:pPr>
    </w:p>
    <w:p w:rsidR="00870F07" w:rsidRDefault="00870F07" w:rsidP="00870F07">
      <w:pPr>
        <w:pStyle w:val="a3"/>
        <w:ind w:firstLine="900"/>
        <w:jc w:val="both"/>
      </w:pPr>
      <w:proofErr w:type="gramStart"/>
      <w:r>
        <w:t xml:space="preserve">Участники публичных слушаний по проекту бюджета </w:t>
      </w:r>
      <w:r>
        <w:rPr>
          <w:szCs w:val="28"/>
        </w:rPr>
        <w:t>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2022 год и плановый период 2023 – 2024 годов,</w:t>
      </w:r>
      <w:r>
        <w:t xml:space="preserve"> представленного главой Плотавского сельского поселения, в количестве </w:t>
      </w:r>
      <w:r>
        <w:rPr>
          <w:b/>
        </w:rPr>
        <w:t>36 человек</w:t>
      </w:r>
      <w:r>
        <w:t>, рассмотрев проект бюджета</w:t>
      </w:r>
      <w:r>
        <w:rPr>
          <w:szCs w:val="28"/>
        </w:rPr>
        <w:t xml:space="preserve"> 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2022 год</w:t>
      </w:r>
      <w:r>
        <w:t xml:space="preserve"> </w:t>
      </w:r>
      <w:r>
        <w:rPr>
          <w:szCs w:val="28"/>
        </w:rPr>
        <w:t>и плановый период 2023 – 2024 годов</w:t>
      </w:r>
      <w:r>
        <w:rPr>
          <w:b/>
          <w:bCs/>
        </w:rPr>
        <w:t xml:space="preserve"> решили:</w:t>
      </w:r>
      <w:proofErr w:type="gramEnd"/>
    </w:p>
    <w:p w:rsidR="00870F07" w:rsidRDefault="00870F07" w:rsidP="00870F07">
      <w:pPr>
        <w:pStyle w:val="a3"/>
        <w:ind w:right="-365" w:firstLine="900"/>
        <w:rPr>
          <w:b/>
          <w:bCs/>
        </w:rPr>
      </w:pPr>
    </w:p>
    <w:p w:rsidR="00870F07" w:rsidRDefault="00870F07" w:rsidP="00870F07">
      <w:pPr>
        <w:pStyle w:val="a3"/>
        <w:ind w:right="-5" w:firstLine="900"/>
        <w:jc w:val="both"/>
      </w:pPr>
      <w:r>
        <w:t xml:space="preserve">1.Одобрить проект бюджета </w:t>
      </w:r>
      <w:r>
        <w:rPr>
          <w:szCs w:val="28"/>
        </w:rPr>
        <w:t>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2022 год и плановый период 2023 – 2024 годов</w:t>
      </w:r>
      <w:r>
        <w:t>, представленный главой администрации Плотавского сельского поселения.</w:t>
      </w:r>
    </w:p>
    <w:p w:rsidR="00870F07" w:rsidRDefault="00870F07" w:rsidP="00870F07">
      <w:pPr>
        <w:pStyle w:val="a3"/>
        <w:ind w:right="-5" w:firstLine="900"/>
        <w:jc w:val="both"/>
      </w:pPr>
      <w:r>
        <w:t xml:space="preserve">2.Вынести проект бюджета </w:t>
      </w:r>
      <w:r>
        <w:rPr>
          <w:szCs w:val="28"/>
        </w:rPr>
        <w:t>Плотавского сельского поселения</w:t>
      </w:r>
      <w:r>
        <w:t xml:space="preserve"> муниципального района «Корочанский район» Белгородской </w:t>
      </w:r>
      <w:r>
        <w:rPr>
          <w:szCs w:val="28"/>
        </w:rPr>
        <w:t>области на 2022 год</w:t>
      </w:r>
      <w:r>
        <w:t xml:space="preserve"> </w:t>
      </w:r>
      <w:r>
        <w:rPr>
          <w:szCs w:val="28"/>
        </w:rPr>
        <w:t>и плановый период 2023 – 2024 годов</w:t>
      </w:r>
      <w:r>
        <w:t xml:space="preserve"> на рассмотрение на очередном заседании земского собрания Плотавского сельского поселения.</w:t>
      </w:r>
    </w:p>
    <w:p w:rsidR="00870F07" w:rsidRDefault="00870F07" w:rsidP="00870F07">
      <w:pPr>
        <w:pStyle w:val="a3"/>
        <w:ind w:right="-5" w:firstLine="900"/>
        <w:jc w:val="both"/>
      </w:pPr>
      <w:r>
        <w:t xml:space="preserve">3.Данное заключение обнародовать путем вывешивания в общедоступных местах </w:t>
      </w:r>
      <w:proofErr w:type="gramStart"/>
      <w:r>
        <w:t>:</w:t>
      </w:r>
      <w:proofErr w:type="spellStart"/>
      <w:r>
        <w:t>П</w:t>
      </w:r>
      <w:proofErr w:type="gramEnd"/>
      <w:r>
        <w:t>лотавской</w:t>
      </w:r>
      <w:proofErr w:type="spellEnd"/>
      <w:r>
        <w:t xml:space="preserve"> модельной сельской библиотеке, администрации Плотавского сельского поселения, Плотавском СДК.</w:t>
      </w:r>
    </w:p>
    <w:p w:rsidR="00870F07" w:rsidRDefault="00870F07" w:rsidP="00870F07">
      <w:pPr>
        <w:pStyle w:val="a3"/>
        <w:ind w:right="-365" w:firstLine="900"/>
      </w:pPr>
    </w:p>
    <w:p w:rsidR="00870F07" w:rsidRDefault="00870F07" w:rsidP="00870F07">
      <w:pPr>
        <w:pStyle w:val="a3"/>
        <w:ind w:right="-365" w:firstLine="900"/>
      </w:pPr>
    </w:p>
    <w:p w:rsidR="00870F07" w:rsidRDefault="00870F07" w:rsidP="00870F07">
      <w:pPr>
        <w:pStyle w:val="a3"/>
        <w:ind w:right="-365" w:firstLine="900"/>
      </w:pPr>
    </w:p>
    <w:p w:rsidR="00870F07" w:rsidRDefault="00870F07" w:rsidP="00870F07">
      <w:pPr>
        <w:pStyle w:val="a3"/>
        <w:ind w:right="-365" w:firstLine="0"/>
        <w:rPr>
          <w:b/>
        </w:rPr>
      </w:pPr>
      <w:r>
        <w:rPr>
          <w:b/>
        </w:rPr>
        <w:t>Председательствующий</w:t>
      </w:r>
    </w:p>
    <w:p w:rsidR="00870F07" w:rsidRDefault="00870F07" w:rsidP="00870F07">
      <w:pPr>
        <w:pStyle w:val="a3"/>
        <w:ind w:right="-365" w:firstLine="0"/>
        <w:rPr>
          <w:b/>
        </w:rPr>
      </w:pPr>
      <w:r>
        <w:rPr>
          <w:b/>
        </w:rPr>
        <w:t xml:space="preserve"> на публичных слушаниях                                                          Т.В. Чуйкова</w:t>
      </w:r>
    </w:p>
    <w:p w:rsidR="00870F07" w:rsidRDefault="00870F07" w:rsidP="00870F07">
      <w:pPr>
        <w:pStyle w:val="a3"/>
        <w:ind w:right="-365" w:firstLine="900"/>
      </w:pPr>
    </w:p>
    <w:p w:rsidR="00870F07" w:rsidRDefault="00870F07" w:rsidP="00870F07">
      <w:pPr>
        <w:pStyle w:val="a3"/>
        <w:ind w:right="-365" w:firstLine="0"/>
      </w:pPr>
      <w:proofErr w:type="spellStart"/>
      <w:r>
        <w:t>с</w:t>
      </w:r>
      <w:proofErr w:type="gramStart"/>
      <w:r>
        <w:t>.П</w:t>
      </w:r>
      <w:proofErr w:type="gramEnd"/>
      <w:r>
        <w:t>лотавец</w:t>
      </w:r>
      <w:proofErr w:type="spellEnd"/>
    </w:p>
    <w:p w:rsidR="00870F07" w:rsidRDefault="00870F07" w:rsidP="00870F07">
      <w:pPr>
        <w:pStyle w:val="a3"/>
        <w:ind w:right="-365" w:firstLine="0"/>
      </w:pPr>
      <w:r>
        <w:t>29 декабря 2021 года</w:t>
      </w:r>
    </w:p>
    <w:p w:rsidR="00870F07" w:rsidRDefault="00870F07" w:rsidP="00870F07">
      <w:pPr>
        <w:pStyle w:val="a3"/>
        <w:ind w:firstLine="0"/>
        <w:jc w:val="both"/>
      </w:pPr>
    </w:p>
    <w:p w:rsidR="00870F07" w:rsidRDefault="00870F07" w:rsidP="00870F07"/>
    <w:p w:rsidR="00870F07" w:rsidRDefault="00870F07" w:rsidP="00870F07"/>
    <w:p w:rsidR="00BF2622" w:rsidRDefault="00BF2622"/>
    <w:sectPr w:rsidR="00BF2622" w:rsidSect="00BF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07"/>
    <w:rsid w:val="001F67D7"/>
    <w:rsid w:val="0036596B"/>
    <w:rsid w:val="006B39B8"/>
    <w:rsid w:val="00870F07"/>
    <w:rsid w:val="008723E6"/>
    <w:rsid w:val="00A778D3"/>
    <w:rsid w:val="00B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70F07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70F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2022-01-10T08:14:00Z</dcterms:created>
  <dcterms:modified xsi:type="dcterms:W3CDTF">2022-01-10T08:14:00Z</dcterms:modified>
</cp:coreProperties>
</file>